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ED537D2" w14:textId="7A33EA2F" w:rsidR="006325D7" w:rsidRPr="00FD52FF" w:rsidRDefault="00211493" w:rsidP="00277AF9">
      <w:pPr>
        <w:pStyle w:val="af2"/>
        <w:tabs>
          <w:tab w:val="left" w:pos="5172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F4ACEA" wp14:editId="75B378D0">
                <wp:simplePos x="0" y="0"/>
                <wp:positionH relativeFrom="column">
                  <wp:posOffset>45720</wp:posOffset>
                </wp:positionH>
                <wp:positionV relativeFrom="paragraph">
                  <wp:posOffset>0</wp:posOffset>
                </wp:positionV>
                <wp:extent cx="3276600" cy="7368540"/>
                <wp:effectExtent l="0" t="0" r="0" b="381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736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1F465" w14:textId="2F133289" w:rsidR="00822E0A" w:rsidRDefault="00822E0A" w:rsidP="00822E0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22E0A">
                              <w:rPr>
                                <w:sz w:val="40"/>
                                <w:szCs w:val="40"/>
                              </w:rPr>
                              <w:t>Наши опыты</w:t>
                            </w:r>
                          </w:p>
                          <w:p w14:paraId="0E86743C" w14:textId="072410A7" w:rsidR="00791D46" w:rsidRPr="00F83D38" w:rsidRDefault="00704534" w:rsidP="007045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83D38">
                              <w:rPr>
                                <w:sz w:val="28"/>
                                <w:szCs w:val="28"/>
                              </w:rPr>
                              <w:t>Наше исследование заключалось в то, чтобы узнать на сколько применимы мобильные приложения в качестве измерительных приборов</w:t>
                            </w:r>
                            <w:r w:rsidR="00BB7B56" w:rsidRPr="00F83D38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84B103B" w14:textId="19688926" w:rsidR="00F83D38" w:rsidRPr="00F83D38" w:rsidRDefault="00BB7B56" w:rsidP="007045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83D38">
                              <w:rPr>
                                <w:sz w:val="28"/>
                                <w:szCs w:val="28"/>
                              </w:rPr>
                              <w:t>Для этого мы провели опыты в которых сравнивали мобильные приложения «Светомер» и «Шумомер» с непосредственно поверенными приборами – люксметром и шумомером.</w:t>
                            </w:r>
                          </w:p>
                          <w:p w14:paraId="4B22C02A" w14:textId="75EE6E6D" w:rsidR="00F83D38" w:rsidRPr="00F83D38" w:rsidRDefault="00211493" w:rsidP="007045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83D38">
                              <w:rPr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8173643" wp14:editId="2107ADD5">
                                  <wp:extent cx="1607820" cy="1897380"/>
                                  <wp:effectExtent l="0" t="0" r="0" b="762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hoto_2025-01-25_13-19-56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2319" cy="1914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83D38" w:rsidRPr="00F83D38">
                              <w:rPr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6D7E532" wp14:editId="1DC06CE5">
                                  <wp:extent cx="1310005" cy="1897380"/>
                                  <wp:effectExtent l="0" t="0" r="4445" b="762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hoto_2025-01-25_13-20-08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349874" cy="1955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4BC3A8" w14:textId="582CD636" w:rsidR="00BB7B56" w:rsidRPr="00F83D38" w:rsidRDefault="00BB7B56" w:rsidP="007045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83D38">
                              <w:rPr>
                                <w:sz w:val="28"/>
                                <w:szCs w:val="28"/>
                              </w:rPr>
                              <w:t>Составив таблицы и проанализировав полученные п</w:t>
                            </w:r>
                            <w:r w:rsidRPr="00F83D3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ри </w:t>
                            </w:r>
                            <w:r w:rsidRPr="00F83D38">
                              <w:rPr>
                                <w:sz w:val="28"/>
                                <w:szCs w:val="28"/>
                              </w:rPr>
                              <w:t>измерениях данные, мы составили рекомендации, заключающиеся в том, что измерения, проводимые при помощи мобильных приложений, не стоит использовать в научных целях и сфере государственного регулирования, но</w:t>
                            </w:r>
                            <w:r w:rsidR="00211493" w:rsidRPr="00F83D38">
                              <w:rPr>
                                <w:sz w:val="28"/>
                                <w:szCs w:val="28"/>
                              </w:rPr>
                              <w:t xml:space="preserve"> для исследовательских школьных работ их использование допустимо.</w:t>
                            </w:r>
                            <w:r w:rsidRPr="00F83D3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0583A99" w14:textId="43DC7F41" w:rsidR="00BB7B56" w:rsidRPr="00704534" w:rsidRDefault="00BB7B56" w:rsidP="0070453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4ACEA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3.6pt;margin-top:0;width:258pt;height:580.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vU3RwIAAFgEAAAOAAAAZHJzL2Uyb0RvYy54bWysVL1u2zAQ3gv0HQjutfyfWLAcuAlcFDCS&#10;AE6RmaZIS4DEY0nakrt17yvkHTp06NZXcN6oR0p2jLRT0YU63h3v5/vuNL2qy4LshLE5qIT2Ol1K&#10;hOKQ5mqT0E8Pi3eXlFjHVMoKUCKhe2Hp1eztm2mlY9GHDIpUGIJBlI0rndDMOR1HkeWZKJntgBYK&#10;jRJMyRxezSZKDaswellE/W53HFVgUm2AC2tRe9MY6SzEl1JwdyelFY4UCcXaXDhNONf+jGZTFm8M&#10;01nO2zLYP1RRslxh0lOoG+YY2Zr8j1Blzg1YkK7DoYxAypyL0AN20+u+6maVMS1CLwiO1SeY7P8L&#10;y29394bkaUInlChWIkWHp8P3w4/Dr8PP56/P38jEY1RpG6PrSqOzq99DjVwf9RaVvvVamtJ/sSmC&#10;dkR7f0JY1I5wVA76F+NxF00cbReD8eVoGDiIXp5rY90HASXxQkINUhiQZbuldVgKuh5dfDYFi7wo&#10;Ao2FIlVCx4NRNzw4WfBFofChb6Ip1kuuXtdtZ2tI99iYgWY8rOaLHJMvmXX3zOA8YME44+4OD1kA&#10;JoFWoiQD8+Vveu+PNKGVkgrnK6H285YZQUnxUSGBk94QWycuXIajiz5ezLllfW5R2/IacIR7uE2a&#10;B9H7u+IoSgPlI67C3GdFE1MccyfUHcVr10w9rhIX83lwwhHUzC3VSnMf2sPpoX2oH5nRLf4OqbuF&#10;4ySy+BUNjW9DxHzrQOaBIw9wg2qLO45voK5dNb8f5/fg9fJDmP0GAAD//wMAUEsDBBQABgAIAAAA&#10;IQCa17yZ3gAAAAcBAAAPAAAAZHJzL2Rvd25yZXYueG1sTI9BT8JAEIXvJv6HzZh4ky1VkJRuCWlC&#10;TIweQC7ept2lbdidrd0Fqr/e8YTHl/flzTf5anRWnM0QOk8KppMEhKHa644aBfuPzcMCRIhIGq0n&#10;o+DbBFgVtzc5ZtpfaGvOu9gIHqGQoYI2xj6TMtStcRgmvjfE3cEPDiPHoZF6wAuPOyvTJJlLhx3x&#10;hRZ7U7amPu5OTsFruXnHbZW6xY8tX94O6/5r/zlT6v5uXC9BRDPGKwx/+qwOBTtV/kQ6CKvgOWVQ&#10;Af/D5Sx95FgxNZ0nTyCLXP73L34BAAD//wMAUEsBAi0AFAAGAAgAAAAhALaDOJL+AAAA4QEAABMA&#10;AAAAAAAAAAAAAAAAAAAAAFtDb250ZW50X1R5cGVzXS54bWxQSwECLQAUAAYACAAAACEAOP0h/9YA&#10;AACUAQAACwAAAAAAAAAAAAAAAAAvAQAAX3JlbHMvLnJlbHNQSwECLQAUAAYACAAAACEA2Mr1N0cC&#10;AABYBAAADgAAAAAAAAAAAAAAAAAuAgAAZHJzL2Uyb0RvYy54bWxQSwECLQAUAAYACAAAACEAmte8&#10;md4AAAAHAQAADwAAAAAAAAAAAAAAAAChBAAAZHJzL2Rvd25yZXYueG1sUEsFBgAAAAAEAAQA8wAA&#10;AKwFAAAAAA==&#10;" filled="f" stroked="f" strokeweight=".5pt">
                <v:textbox>
                  <w:txbxContent>
                    <w:p w14:paraId="10D1F465" w14:textId="2F133289" w:rsidR="00822E0A" w:rsidRDefault="00822E0A" w:rsidP="00822E0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822E0A">
                        <w:rPr>
                          <w:sz w:val="40"/>
                          <w:szCs w:val="40"/>
                        </w:rPr>
                        <w:t>Наши опыты</w:t>
                      </w:r>
                    </w:p>
                    <w:p w14:paraId="0E86743C" w14:textId="072410A7" w:rsidR="00791D46" w:rsidRPr="00F83D38" w:rsidRDefault="00704534" w:rsidP="00704534">
                      <w:pPr>
                        <w:rPr>
                          <w:sz w:val="28"/>
                          <w:szCs w:val="28"/>
                        </w:rPr>
                      </w:pPr>
                      <w:r w:rsidRPr="00F83D38">
                        <w:rPr>
                          <w:sz w:val="28"/>
                          <w:szCs w:val="28"/>
                        </w:rPr>
                        <w:t>Наше исследование заключалось в то, чтобы узнать на сколько применимы мобильные приложения в качестве измерительных приборов</w:t>
                      </w:r>
                      <w:r w:rsidR="00BB7B56" w:rsidRPr="00F83D38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84B103B" w14:textId="19688926" w:rsidR="00F83D38" w:rsidRPr="00F83D38" w:rsidRDefault="00BB7B56" w:rsidP="00704534">
                      <w:pPr>
                        <w:rPr>
                          <w:sz w:val="28"/>
                          <w:szCs w:val="28"/>
                        </w:rPr>
                      </w:pPr>
                      <w:r w:rsidRPr="00F83D38">
                        <w:rPr>
                          <w:sz w:val="28"/>
                          <w:szCs w:val="28"/>
                        </w:rPr>
                        <w:t>Для этого мы провели опыты в которых сравнивали мобильные приложения «Светомер» и «Шумомер» с непосредственно поверенными приборами – люксметром и шумомером.</w:t>
                      </w:r>
                    </w:p>
                    <w:p w14:paraId="4B22C02A" w14:textId="75EE6E6D" w:rsidR="00F83D38" w:rsidRPr="00F83D38" w:rsidRDefault="00211493" w:rsidP="00704534">
                      <w:pPr>
                        <w:rPr>
                          <w:sz w:val="28"/>
                          <w:szCs w:val="28"/>
                        </w:rPr>
                      </w:pPr>
                      <w:r w:rsidRPr="00F83D38">
                        <w:rPr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58173643" wp14:editId="2107ADD5">
                            <wp:extent cx="1607820" cy="1897380"/>
                            <wp:effectExtent l="0" t="0" r="0" b="762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hoto_2025-01-25_13-19-56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2319" cy="1914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83D38" w:rsidRPr="00F83D38">
                        <w:rPr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56D7E532" wp14:editId="1DC06CE5">
                            <wp:extent cx="1310005" cy="1897380"/>
                            <wp:effectExtent l="0" t="0" r="4445" b="762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hoto_2025-01-25_13-20-08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349874" cy="1955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4BC3A8" w14:textId="582CD636" w:rsidR="00BB7B56" w:rsidRPr="00F83D38" w:rsidRDefault="00BB7B56" w:rsidP="00704534">
                      <w:pPr>
                        <w:rPr>
                          <w:sz w:val="28"/>
                          <w:szCs w:val="28"/>
                        </w:rPr>
                      </w:pPr>
                      <w:r w:rsidRPr="00F83D38">
                        <w:rPr>
                          <w:sz w:val="28"/>
                          <w:szCs w:val="28"/>
                        </w:rPr>
                        <w:t>Составив таблицы и проанализировав полученные п</w:t>
                      </w:r>
                      <w:r w:rsidRPr="00F83D3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ри </w:t>
                      </w:r>
                      <w:r w:rsidRPr="00F83D38">
                        <w:rPr>
                          <w:sz w:val="28"/>
                          <w:szCs w:val="28"/>
                        </w:rPr>
                        <w:t>измерениях данные, мы составили рекомендации, заключающиеся в том, что измерения, проводимые при помощи мобильных приложений, не стоит использовать в научных целях и сфере государственного регулирования, но</w:t>
                      </w:r>
                      <w:r w:rsidR="00211493" w:rsidRPr="00F83D38">
                        <w:rPr>
                          <w:sz w:val="28"/>
                          <w:szCs w:val="28"/>
                        </w:rPr>
                        <w:t xml:space="preserve"> для исследовательских школьных работ их использование допустимо.</w:t>
                      </w:r>
                      <w:r w:rsidRPr="00F83D38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0583A99" w14:textId="43DC7F41" w:rsidR="00BB7B56" w:rsidRPr="00704534" w:rsidRDefault="00BB7B56" w:rsidP="0070453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62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9421F3" wp14:editId="3EDE8CB3">
                <wp:simplePos x="0" y="0"/>
                <wp:positionH relativeFrom="column">
                  <wp:posOffset>3444240</wp:posOffset>
                </wp:positionH>
                <wp:positionV relativeFrom="paragraph">
                  <wp:posOffset>2682240</wp:posOffset>
                </wp:positionV>
                <wp:extent cx="3329940" cy="4815840"/>
                <wp:effectExtent l="0" t="0" r="0" b="381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940" cy="481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6E9FB" w14:textId="4D3EC6E7" w:rsidR="00791D46" w:rsidRPr="00116233" w:rsidRDefault="00791D4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16233">
                              <w:rPr>
                                <w:sz w:val="24"/>
                                <w:szCs w:val="24"/>
                              </w:rPr>
                              <w:t>Ссылка, по которой можно найти выше указанную информацию:</w:t>
                            </w:r>
                          </w:p>
                          <w:p w14:paraId="4C970DB2" w14:textId="6CD47ED9" w:rsidR="00C53282" w:rsidRPr="00116233" w:rsidRDefault="00DB6AC5">
                            <w:pPr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hyperlink r:id="rId15" w:history="1">
                              <w:r w:rsidR="00791D46" w:rsidRPr="00116233">
                                <w:rPr>
                                  <w:rStyle w:val="af6"/>
                                  <w:color w:val="0070C0"/>
                                  <w:sz w:val="24"/>
                                  <w:szCs w:val="24"/>
                                </w:rPr>
                                <w:t>https://полифорум.екатеринбург.рф/</w:t>
                              </w:r>
                            </w:hyperlink>
                          </w:p>
                          <w:p w14:paraId="46D98E81" w14:textId="5366EC47" w:rsidR="00791D46" w:rsidRPr="00116233" w:rsidRDefault="0011623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16233">
                              <w:rPr>
                                <w:color w:val="FFFFFF" w:themeColor="background1"/>
                              </w:rPr>
                              <w:t>Список литературы:</w:t>
                            </w:r>
                          </w:p>
                          <w:p w14:paraId="7CE5FC07" w14:textId="69D6C0BE" w:rsidR="00116233" w:rsidRPr="0032647A" w:rsidRDefault="00116233" w:rsidP="00116233">
                            <w:pPr>
                              <w:rPr>
                                <w:color w:val="0070C0"/>
                              </w:rPr>
                            </w:pPr>
                            <w:r w:rsidRPr="00116233">
                              <w:rPr>
                                <w:color w:val="FFFFFF" w:themeColor="background1"/>
                              </w:rPr>
                              <w:t xml:space="preserve">Теория погрешности: случайная и </w:t>
                            </w:r>
                            <w:r w:rsidRPr="0032647A">
                              <w:rPr>
                                <w:color w:val="000000" w:themeColor="text1"/>
                              </w:rPr>
                              <w:t>систе</w:t>
                            </w:r>
                            <w:r w:rsidR="005D7F99">
                              <w:t xml:space="preserve">матическая: </w:t>
                            </w:r>
                            <w:r w:rsidRPr="0032647A">
                              <w:rPr>
                                <w:color w:val="0070C0"/>
                              </w:rPr>
                              <w:t xml:space="preserve">https://studfile.net/preview/7686849/page:13/ </w:t>
                            </w:r>
                          </w:p>
                          <w:p w14:paraId="1E028D6F" w14:textId="64CE1809" w:rsidR="00116233" w:rsidRPr="00116233" w:rsidRDefault="00116233" w:rsidP="0011623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16233">
                              <w:rPr>
                                <w:color w:val="FFFFFF" w:themeColor="background1"/>
                              </w:rPr>
                              <w:t xml:space="preserve">Погрешность средств измерения: </w:t>
                            </w:r>
                            <w:r w:rsidRPr="0032647A">
                              <w:rPr>
                                <w:color w:val="0070C0"/>
                              </w:rPr>
                              <w:t xml:space="preserve">https://scienceforum.ru/2018/article/2018009658 </w:t>
                            </w:r>
                          </w:p>
                          <w:p w14:paraId="62F89C96" w14:textId="217617F5" w:rsidR="00116233" w:rsidRPr="005D7F99" w:rsidRDefault="00F83D38" w:rsidP="0032647A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Люксметры смартфонов: кто в лес, кто по дрова:</w:t>
                            </w:r>
                            <w:r w:rsidR="005D7F99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F83D38">
                              <w:rPr>
                                <w:color w:val="0070C0"/>
                              </w:rPr>
                              <w:t>https://habr.com/ru/companies/lamptest/articles/647697/</w:t>
                            </w:r>
                          </w:p>
                          <w:p w14:paraId="769C0858" w14:textId="3ADE4A84" w:rsidR="00116233" w:rsidRPr="00116233" w:rsidRDefault="00116233" w:rsidP="0032647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16233">
                              <w:rPr>
                                <w:color w:val="FFFFFF" w:themeColor="background1"/>
                              </w:rPr>
                              <w:t xml:space="preserve">Погрешности измерений физических величин: </w:t>
                            </w:r>
                            <w:r w:rsidRPr="0032647A">
                              <w:rPr>
                                <w:color w:val="0070C0"/>
                              </w:rPr>
                              <w:t xml:space="preserve">https://www.lcard.ru/lexicon/meas_accuracy#:~:text=Погрешность%20средства%20измерений%20—%20разность%20между,за%20постоянную%20или%20закономерную%20изменяющуюся </w:t>
                            </w:r>
                            <w:r w:rsidR="0032647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CDD8211" wp14:editId="7C68500D">
                                  <wp:extent cx="1310640" cy="1261745"/>
                                  <wp:effectExtent l="0" t="0" r="3810" b="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Licei 180 «Poliforum» – Back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2477" cy="1263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833C08" w14:textId="010A26B0" w:rsidR="00116233" w:rsidRPr="00116233" w:rsidRDefault="00116233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421F3" id="Надпись 20" o:spid="_x0000_s1027" type="#_x0000_t202" style="position:absolute;left:0;text-align:left;margin-left:271.2pt;margin-top:211.2pt;width:262.2pt;height:379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lKMSAIAAGEEAAAOAAAAZHJzL2Uyb0RvYy54bWysVM1uEzEQviPxDpbvZPNbklU2VWgVhFS1&#10;lVLUs+O1syt5PcZ2shtu3HkF3oEDB268QvpGjL1JGhVOiIsz9jc7P983k+llUymyFdaVoDPa63Qp&#10;EZpDXup1Rj8+LN6MKXGe6Zwp0CKjO+Ho5ez1q2ltUtGHAlQuLMEg2qW1yWjhvUmTxPFCVMx1wAiN&#10;oARbMY9Xu05yy2qMXqmk3+1eJDXY3Fjgwjl8vW5BOovxpRTc30nphCcqo1ibj6eN5yqcyWzK0rVl&#10;pij5oQz2D1VUrNSY9BTqmnlGNrb8I1RVcgsOpO9wqBKQsuQi9oDd9LovulkWzIjYC5LjzIkm9//C&#10;8tvtvSVlntE+0qNZhRrtv+2/73/sf+1/Pn15+koQQJZq41J0Xhp09807aFDt47vDx9B8I20VfrEt&#10;gjgG3J04Fo0nHB8Hg/5kMkSIIzYc90ZjvGD85PlzY51/L6AiwcioRREjt2x743zrenQJ2TQsSqWi&#10;kEqTOqMXg1E3fnBCMLjSmCM00RYbLN+smtj6qZEV5Dvsz0I7J87wRYk13DDn75nFwcC6cdj9HR5S&#10;AeaCg0VJAfbz396DP+qFKCU1DlpG3acNs4IS9UGjkpPeMNDh42U4eht0sOfI6hzRm+oKcJZ7uFaG&#10;RzP4e3U0pYXqEXdiHrIixDTH3Bn1R/PKt+OPO8XFfB6dcBYN8zd6aXgIHVgNDD80j8yagwweFbyF&#10;40iy9IUarW+rx3zjQZZRqsBzy+qBfpzjKPZh58KinN+j1/M/w+w3AAAA//8DAFBLAwQUAAYACAAA&#10;ACEAFwteKOIAAAANAQAADwAAAGRycy9kb3ducmV2LnhtbEyPwWrDMBBE74X8g9hAb40c4xjjWg7B&#10;EAqlPSTNpTfZUmxTaeVaSuL267s+NbcZ9jE7U2wna9hVj753KGC9ioBpbJzqsRVw+tg/ZcB8kKik&#10;cagF/GgP23LxUMhcuRse9PUYWkYh6HMpoAthyDn3Taet9Cs3aKTb2Y1WBrJjy9UobxRuDY+jKOVW&#10;9kgfOjnoqtPN1/FiBbxW+3d5qGOb/Zrq5e28G75PnxshHpfT7hlY0FP4h2GuT9WhpE61u6DyzAjY&#10;JHFCqIAknsVMRGlKa2pS6yzKgJcFv19R/gEAAP//AwBQSwECLQAUAAYACAAAACEAtoM4kv4AAADh&#10;AQAAEwAAAAAAAAAAAAAAAAAAAAAAW0NvbnRlbnRfVHlwZXNdLnhtbFBLAQItABQABgAIAAAAIQA4&#10;/SH/1gAAAJQBAAALAAAAAAAAAAAAAAAAAC8BAABfcmVscy8ucmVsc1BLAQItABQABgAIAAAAIQA4&#10;blKMSAIAAGEEAAAOAAAAAAAAAAAAAAAAAC4CAABkcnMvZTJvRG9jLnhtbFBLAQItABQABgAIAAAA&#10;IQAXC14o4gAAAA0BAAAPAAAAAAAAAAAAAAAAAKIEAABkcnMvZG93bnJldi54bWxQSwUGAAAAAAQA&#10;BADzAAAAsQUAAAAA&#10;" filled="f" stroked="f" strokeweight=".5pt">
                <v:textbox>
                  <w:txbxContent>
                    <w:p w14:paraId="0836E9FB" w14:textId="4D3EC6E7" w:rsidR="00791D46" w:rsidRPr="00116233" w:rsidRDefault="00791D46">
                      <w:pPr>
                        <w:rPr>
                          <w:sz w:val="24"/>
                          <w:szCs w:val="24"/>
                        </w:rPr>
                      </w:pPr>
                      <w:r w:rsidRPr="00116233">
                        <w:rPr>
                          <w:sz w:val="24"/>
                          <w:szCs w:val="24"/>
                        </w:rPr>
                        <w:t>Ссылка, по которой можно найти выше указанную информацию:</w:t>
                      </w:r>
                    </w:p>
                    <w:p w14:paraId="4C970DB2" w14:textId="6CD47ED9" w:rsidR="00C53282" w:rsidRPr="00116233" w:rsidRDefault="008447DB">
                      <w:pPr>
                        <w:rPr>
                          <w:color w:val="0070C0"/>
                          <w:sz w:val="28"/>
                          <w:szCs w:val="28"/>
                        </w:rPr>
                      </w:pPr>
                      <w:hyperlink r:id="rId17" w:history="1">
                        <w:r w:rsidR="00791D46" w:rsidRPr="00116233">
                          <w:rPr>
                            <w:rStyle w:val="af6"/>
                            <w:color w:val="0070C0"/>
                            <w:sz w:val="24"/>
                            <w:szCs w:val="24"/>
                          </w:rPr>
                          <w:t>https://полифорум.екатеринбург.рф/</w:t>
                        </w:r>
                      </w:hyperlink>
                    </w:p>
                    <w:p w14:paraId="46D98E81" w14:textId="5366EC47" w:rsidR="00791D46" w:rsidRPr="00116233" w:rsidRDefault="00116233">
                      <w:pPr>
                        <w:rPr>
                          <w:color w:val="FFFFFF" w:themeColor="background1"/>
                        </w:rPr>
                      </w:pPr>
                      <w:r w:rsidRPr="00116233">
                        <w:rPr>
                          <w:color w:val="FFFFFF" w:themeColor="background1"/>
                        </w:rPr>
                        <w:t>Список литературы:</w:t>
                      </w:r>
                    </w:p>
                    <w:p w14:paraId="7CE5FC07" w14:textId="69D6C0BE" w:rsidR="00116233" w:rsidRPr="0032647A" w:rsidRDefault="00116233" w:rsidP="00116233">
                      <w:pPr>
                        <w:rPr>
                          <w:color w:val="0070C0"/>
                        </w:rPr>
                      </w:pPr>
                      <w:r w:rsidRPr="00116233">
                        <w:rPr>
                          <w:color w:val="FFFFFF" w:themeColor="background1"/>
                        </w:rPr>
                        <w:t xml:space="preserve">Теория погрешности: случайная и </w:t>
                      </w:r>
                      <w:r w:rsidRPr="0032647A">
                        <w:rPr>
                          <w:color w:val="000000" w:themeColor="text1"/>
                        </w:rPr>
                        <w:t>систе</w:t>
                      </w:r>
                      <w:r w:rsidR="005D7F99">
                        <w:t xml:space="preserve">матическая: </w:t>
                      </w:r>
                      <w:r w:rsidRPr="0032647A">
                        <w:rPr>
                          <w:color w:val="0070C0"/>
                        </w:rPr>
                        <w:t xml:space="preserve">https://studfile.net/preview/7686849/page:13/ </w:t>
                      </w:r>
                    </w:p>
                    <w:p w14:paraId="1E028D6F" w14:textId="64CE1809" w:rsidR="00116233" w:rsidRPr="00116233" w:rsidRDefault="00116233" w:rsidP="00116233">
                      <w:pPr>
                        <w:rPr>
                          <w:color w:val="FFFFFF" w:themeColor="background1"/>
                        </w:rPr>
                      </w:pPr>
                      <w:r w:rsidRPr="00116233">
                        <w:rPr>
                          <w:color w:val="FFFFFF" w:themeColor="background1"/>
                        </w:rPr>
                        <w:t xml:space="preserve">Погрешность средств измерения: </w:t>
                      </w:r>
                      <w:r w:rsidRPr="0032647A">
                        <w:rPr>
                          <w:color w:val="0070C0"/>
                        </w:rPr>
                        <w:t xml:space="preserve">https://scienceforum.ru/2018/article/2018009658 </w:t>
                      </w:r>
                    </w:p>
                    <w:p w14:paraId="62F89C96" w14:textId="217617F5" w:rsidR="00116233" w:rsidRPr="005D7F99" w:rsidRDefault="00F83D38" w:rsidP="0032647A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Люксметры смартфонов: кто в лес, кто по дрова:</w:t>
                      </w:r>
                      <w:r w:rsidR="005D7F99">
                        <w:rPr>
                          <w:color w:val="FFFFFF" w:themeColor="background1"/>
                        </w:rPr>
                        <w:t xml:space="preserve"> </w:t>
                      </w:r>
                      <w:r w:rsidRPr="00F83D38">
                        <w:rPr>
                          <w:color w:val="0070C0"/>
                        </w:rPr>
                        <w:t>https://habr.com/ru/companies/lamptest/articles/647697/</w:t>
                      </w:r>
                    </w:p>
                    <w:p w14:paraId="769C0858" w14:textId="3ADE4A84" w:rsidR="00116233" w:rsidRPr="00116233" w:rsidRDefault="00116233" w:rsidP="0032647A">
                      <w:pPr>
                        <w:rPr>
                          <w:color w:val="FFFFFF" w:themeColor="background1"/>
                        </w:rPr>
                      </w:pPr>
                      <w:r w:rsidRPr="00116233">
                        <w:rPr>
                          <w:color w:val="FFFFFF" w:themeColor="background1"/>
                        </w:rPr>
                        <w:t xml:space="preserve">Погрешности измерений физических величин: </w:t>
                      </w:r>
                      <w:r w:rsidRPr="0032647A">
                        <w:rPr>
                          <w:color w:val="0070C0"/>
                        </w:rPr>
                        <w:t xml:space="preserve">https://www.lcard.ru/lexicon/meas_accuracy#:~:text=Погрешность%20средства%20измерений%20—%20разность%20между,за%20постоянную%20или%20закономерную%20изменяющуюся </w:t>
                      </w:r>
                      <w:r w:rsidR="0032647A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CDD8211" wp14:editId="7C68500D">
                            <wp:extent cx="1310640" cy="1261745"/>
                            <wp:effectExtent l="0" t="0" r="3810" b="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Licei 180 «Poliforum» – Back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2477" cy="12635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833C08" w14:textId="010A26B0" w:rsidR="00116233" w:rsidRPr="00116233" w:rsidRDefault="00116233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10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F9CADF" wp14:editId="37CFBD9D">
                <wp:simplePos x="0" y="0"/>
                <wp:positionH relativeFrom="column">
                  <wp:posOffset>6987540</wp:posOffset>
                </wp:positionH>
                <wp:positionV relativeFrom="paragraph">
                  <wp:posOffset>-121920</wp:posOffset>
                </wp:positionV>
                <wp:extent cx="3543300" cy="7376160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737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0D1D5" w14:textId="5EB37E85" w:rsidR="001C7E2F" w:rsidRDefault="00277AF9" w:rsidP="00822E0A">
                            <w:pPr>
                              <w:ind w:right="330" w:firstLine="142"/>
                              <w:jc w:val="right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7BFABBA" wp14:editId="4F2BD782">
                                  <wp:extent cx="1790700" cy="1793421"/>
                                  <wp:effectExtent l="0" t="0" r="0" b="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hoto_2025-01-24_13-28-20.jp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1584" cy="18043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7E734D" w14:textId="77777777" w:rsidR="00277AF9" w:rsidRDefault="00277AF9" w:rsidP="00277AF9">
                            <w:pPr>
                              <w:ind w:right="189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14:paraId="237F095E" w14:textId="59838443" w:rsidR="00822E0A" w:rsidRDefault="00822E0A" w:rsidP="00277AF9">
                            <w:pPr>
                              <w:ind w:right="189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14:paraId="712CC516" w14:textId="5B971118" w:rsidR="00277AF9" w:rsidRDefault="00277AF9" w:rsidP="00277AF9">
                            <w:pPr>
                              <w:ind w:right="189"/>
                              <w:rPr>
                                <w:sz w:val="40"/>
                                <w:szCs w:val="40"/>
                              </w:rPr>
                            </w:pPr>
                            <w:r w:rsidRPr="001C7E2F">
                              <w:rPr>
                                <w:sz w:val="40"/>
                                <w:szCs w:val="40"/>
                              </w:rPr>
                              <w:t>Погрешность физических измерений в мобильных приложениях</w:t>
                            </w:r>
                          </w:p>
                          <w:p w14:paraId="4D77BD87" w14:textId="728D3AAE" w:rsidR="00822E0A" w:rsidRPr="00822E0A" w:rsidRDefault="00822E0A" w:rsidP="00277AF9">
                            <w:pPr>
                              <w:ind w:right="189"/>
                              <w:rPr>
                                <w:noProof/>
                                <w:lang w:eastAsia="ru-RU"/>
                              </w:rPr>
                            </w:pPr>
                            <w:r w:rsidRPr="00822E0A">
                              <w:rPr>
                                <w:noProof/>
                                <w:lang w:eastAsia="ru-RU"/>
                              </w:rPr>
                              <w:t>Выполнили:</w:t>
                            </w:r>
                          </w:p>
                          <w:p w14:paraId="5D91C12B" w14:textId="77777777" w:rsidR="00277AF9" w:rsidRDefault="00277AF9" w:rsidP="00277AF9">
                            <w:pPr>
                              <w:ind w:right="189"/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t>Парфенова Елизавета Антоновна</w:t>
                            </w:r>
                          </w:p>
                          <w:p w14:paraId="3BAC8947" w14:textId="77777777" w:rsidR="00277AF9" w:rsidRDefault="00277AF9" w:rsidP="00277AF9">
                            <w:pPr>
                              <w:ind w:right="189"/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t>Смольникова Александра Григорьевна</w:t>
                            </w:r>
                          </w:p>
                          <w:p w14:paraId="3E39FE72" w14:textId="7AF9A980" w:rsidR="00277AF9" w:rsidRDefault="00277AF9" w:rsidP="00277AF9">
                            <w:pPr>
                              <w:ind w:right="189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14:paraId="17D88648" w14:textId="2575D123" w:rsidR="00277AF9" w:rsidRDefault="00277AF9" w:rsidP="00822E0A">
                            <w:pPr>
                              <w:ind w:right="189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14:paraId="33E4FA8A" w14:textId="4B4FA413" w:rsidR="00822E0A" w:rsidRDefault="00822E0A" w:rsidP="00822E0A">
                            <w:pPr>
                              <w:ind w:right="189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14:paraId="49563907" w14:textId="77777777" w:rsidR="00A21009" w:rsidRDefault="00A21009" w:rsidP="00822E0A">
                            <w:pPr>
                              <w:ind w:right="189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14:paraId="4ADFE745" w14:textId="41BA3A68" w:rsidR="001C7E2F" w:rsidRPr="001C7E2F" w:rsidRDefault="00277AF9" w:rsidP="00822E0A">
                            <w:pPr>
                              <w:ind w:right="330"/>
                              <w:jc w:val="right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t xml:space="preserve">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6955F3" wp14:editId="541326FD">
                                  <wp:extent cx="1873542" cy="1836420"/>
                                  <wp:effectExtent l="0" t="0" r="0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hoto_2025-01-24_13-28-20 (2).jpg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9934" cy="19112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9CADF" id="Надпись 18" o:spid="_x0000_s1028" type="#_x0000_t202" style="position:absolute;left:0;text-align:left;margin-left:550.2pt;margin-top:-9.6pt;width:279pt;height:580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46uSgIAAGEEAAAOAAAAZHJzL2Uyb0RvYy54bWysVEtu2zAQ3RfoHQjua/mf1ogcuAlSFDCS&#10;AEmRNU1RtgCJw5J0JHfXfa+QO3TRRXe9gnOjPlK2Y6RdFd1QQ76Z4cx7Q52eNVXJHpR1BemU9zpd&#10;zpSWlBV6mfJPd5dv3nLmvNCZKEmrlG+U42fT169OazNRfVpRmSnLkES7SW1SvvLeTJLEyZWqhOuQ&#10;URpgTrYSHlu7TDIramSvyqTf7Y6TmmxmLEnlHE4vWpBPY/48V9Jf57lTnpUpR20+rjaui7Am01Mx&#10;WVphVoXclSH+oYpKFBqXHlJdCC/Y2hZ/pKoKaclR7juSqoTyvJAq9oBuet0X3dyuhFGxF5DjzIEm&#10;9//SyquHG8uKDNpBKS0qaLR93H7f/tj+2v58+vr0jQEAS7VxEzjfGrj75j01iNifOxyG5pvcVuGL&#10;thhw8L05cKwazyQOB6PhYNAFJIGdDE7GvXFUIXkON9b5D4oqFoyUW4gYuRUPc+dRClz3LuE2TZdF&#10;WUYhS83qlI8Ho24MOCCIKDUCQxNtscHyzaKJrff3jSwo26A/S+2cOCMvC9QwF87fCIvBQN0Ydn+N&#10;JS8Jd9HO4mxF9svfzoM/9ALKWY1BS7n7vBZWcVZ+1FDyXW84DJMZN8PRSR8be4wsjhG9rs4Js9zD&#10;szIymsHfl3szt1Td403Mwq2AhJa4O+V+b577dvzxpqSazaITZtEIP9e3RobUgdXA8F1zL6zZyeCh&#10;4BXtR1JMXqjR+rZ6zNae8iJKFXhuWd3RjzmOCu7eXHgox/vo9fxnmP4GAAD//wMAUEsDBBQABgAI&#10;AAAAIQD4Tx9h4wAAAA4BAAAPAAAAZHJzL2Rvd25yZXYueG1sTI/BTsMwEETvSPyDtUjcWjtRWoUQ&#10;p6oiVUgIDi29cHPibRIR2yF228DXsznR4+w8zc7km8n07IKj75yVEC0FMLS1051tJBw/dosUmA/K&#10;atU7ixJ+0MOmuL/LVabd1e7xcggNoxDrMyWhDWHIOPd1i0b5pRvQkndyo1GB5NhwPaorhZuex0Ks&#10;uVGdpQ+tGrBssf46nI2E13L3rvZVbNLfvnx5O22H7+PnSsrHh2n7DCzgFP5hmOtTdSioU+XOVnvW&#10;k46ESIiVsIieYmAzsl6ldKpmM4kT4EXOb2cUfwAAAP//AwBQSwECLQAUAAYACAAAACEAtoM4kv4A&#10;AADhAQAAEwAAAAAAAAAAAAAAAAAAAAAAW0NvbnRlbnRfVHlwZXNdLnhtbFBLAQItABQABgAIAAAA&#10;IQA4/SH/1gAAAJQBAAALAAAAAAAAAAAAAAAAAC8BAABfcmVscy8ucmVsc1BLAQItABQABgAIAAAA&#10;IQCjE46uSgIAAGEEAAAOAAAAAAAAAAAAAAAAAC4CAABkcnMvZTJvRG9jLnhtbFBLAQItABQABgAI&#10;AAAAIQD4Tx9h4wAAAA4BAAAPAAAAAAAAAAAAAAAAAKQEAABkcnMvZG93bnJldi54bWxQSwUGAAAA&#10;AAQABADzAAAAtAUAAAAA&#10;" filled="f" stroked="f" strokeweight=".5pt">
                <v:textbox>
                  <w:txbxContent>
                    <w:p w14:paraId="5550D1D5" w14:textId="5EB37E85" w:rsidR="001C7E2F" w:rsidRDefault="00277AF9" w:rsidP="00822E0A">
                      <w:pPr>
                        <w:ind w:right="330" w:firstLine="142"/>
                        <w:jc w:val="right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7BFABBA" wp14:editId="4F2BD782">
                            <wp:extent cx="1790700" cy="1793421"/>
                            <wp:effectExtent l="0" t="0" r="0" b="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hoto_2025-01-24_13-28-20.jpg"/>
                                    <pic:cNvPicPr/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1584" cy="18043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7E734D" w14:textId="77777777" w:rsidR="00277AF9" w:rsidRDefault="00277AF9" w:rsidP="00277AF9">
                      <w:pPr>
                        <w:ind w:right="189"/>
                        <w:rPr>
                          <w:noProof/>
                          <w:lang w:eastAsia="ru-RU"/>
                        </w:rPr>
                      </w:pPr>
                    </w:p>
                    <w:p w14:paraId="237F095E" w14:textId="59838443" w:rsidR="00822E0A" w:rsidRDefault="00822E0A" w:rsidP="00277AF9">
                      <w:pPr>
                        <w:ind w:right="189"/>
                        <w:rPr>
                          <w:noProof/>
                          <w:lang w:eastAsia="ru-RU"/>
                        </w:rPr>
                      </w:pPr>
                    </w:p>
                    <w:p w14:paraId="712CC516" w14:textId="5B971118" w:rsidR="00277AF9" w:rsidRDefault="00277AF9" w:rsidP="00277AF9">
                      <w:pPr>
                        <w:ind w:right="189"/>
                        <w:rPr>
                          <w:sz w:val="40"/>
                          <w:szCs w:val="40"/>
                        </w:rPr>
                      </w:pPr>
                      <w:r w:rsidRPr="001C7E2F">
                        <w:rPr>
                          <w:sz w:val="40"/>
                          <w:szCs w:val="40"/>
                        </w:rPr>
                        <w:t>Погрешность физических измерений в мобильных приложениях</w:t>
                      </w:r>
                    </w:p>
                    <w:p w14:paraId="4D77BD87" w14:textId="728D3AAE" w:rsidR="00822E0A" w:rsidRPr="00822E0A" w:rsidRDefault="00822E0A" w:rsidP="00277AF9">
                      <w:pPr>
                        <w:ind w:right="189"/>
                        <w:rPr>
                          <w:noProof/>
                          <w:lang w:eastAsia="ru-RU"/>
                        </w:rPr>
                      </w:pPr>
                      <w:r w:rsidRPr="00822E0A">
                        <w:rPr>
                          <w:noProof/>
                          <w:lang w:eastAsia="ru-RU"/>
                        </w:rPr>
                        <w:t>Выполнили:</w:t>
                      </w:r>
                    </w:p>
                    <w:p w14:paraId="5D91C12B" w14:textId="77777777" w:rsidR="00277AF9" w:rsidRDefault="00277AF9" w:rsidP="00277AF9">
                      <w:pPr>
                        <w:ind w:right="189"/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t>Парфенова Елизавета Антоновна</w:t>
                      </w:r>
                    </w:p>
                    <w:p w14:paraId="3BAC8947" w14:textId="77777777" w:rsidR="00277AF9" w:rsidRDefault="00277AF9" w:rsidP="00277AF9">
                      <w:pPr>
                        <w:ind w:right="189"/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t>Смольникова Александра Григорьевна</w:t>
                      </w:r>
                    </w:p>
                    <w:p w14:paraId="3E39FE72" w14:textId="7AF9A980" w:rsidR="00277AF9" w:rsidRDefault="00277AF9" w:rsidP="00277AF9">
                      <w:pPr>
                        <w:ind w:right="189"/>
                        <w:jc w:val="center"/>
                        <w:rPr>
                          <w:noProof/>
                          <w:lang w:eastAsia="ru-RU"/>
                        </w:rPr>
                      </w:pPr>
                    </w:p>
                    <w:p w14:paraId="17D88648" w14:textId="2575D123" w:rsidR="00277AF9" w:rsidRDefault="00277AF9" w:rsidP="00822E0A">
                      <w:pPr>
                        <w:ind w:right="189"/>
                        <w:rPr>
                          <w:noProof/>
                          <w:lang w:eastAsia="ru-RU"/>
                        </w:rPr>
                      </w:pPr>
                    </w:p>
                    <w:p w14:paraId="33E4FA8A" w14:textId="4B4FA413" w:rsidR="00822E0A" w:rsidRDefault="00822E0A" w:rsidP="00822E0A">
                      <w:pPr>
                        <w:ind w:right="189"/>
                        <w:rPr>
                          <w:noProof/>
                          <w:lang w:eastAsia="ru-RU"/>
                        </w:rPr>
                      </w:pPr>
                    </w:p>
                    <w:p w14:paraId="49563907" w14:textId="77777777" w:rsidR="00A21009" w:rsidRDefault="00A21009" w:rsidP="00822E0A">
                      <w:pPr>
                        <w:ind w:right="189"/>
                        <w:rPr>
                          <w:noProof/>
                          <w:lang w:eastAsia="ru-RU"/>
                        </w:rPr>
                      </w:pPr>
                    </w:p>
                    <w:p w14:paraId="4ADFE745" w14:textId="41BA3A68" w:rsidR="001C7E2F" w:rsidRPr="001C7E2F" w:rsidRDefault="00277AF9" w:rsidP="00822E0A">
                      <w:pPr>
                        <w:ind w:right="330"/>
                        <w:jc w:val="right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t xml:space="preserve">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06955F3" wp14:editId="541326FD">
                            <wp:extent cx="1873542" cy="1836420"/>
                            <wp:effectExtent l="0" t="0" r="0" b="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hoto_2025-01-24_13-28-20 (2).jpg"/>
                                    <pic:cNvPicPr/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9934" cy="19112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C532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C34F39" wp14:editId="22A40DDA">
                <wp:simplePos x="0" y="0"/>
                <wp:positionH relativeFrom="column">
                  <wp:posOffset>5379720</wp:posOffset>
                </wp:positionH>
                <wp:positionV relativeFrom="paragraph">
                  <wp:posOffset>5768340</wp:posOffset>
                </wp:positionV>
                <wp:extent cx="1607820" cy="143256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143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BE79D4" w14:textId="705CA96B" w:rsidR="008677E6" w:rsidRDefault="008677E6" w:rsidP="0032647A">
                            <w:pPr>
                              <w:ind w:right="117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34F39" id="Надпись 17" o:spid="_x0000_s1029" type="#_x0000_t202" style="position:absolute;left:0;text-align:left;margin-left:423.6pt;margin-top:454.2pt;width:126.6pt;height:11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Pu0SgIAAGEEAAAOAAAAZHJzL2Uyb0RvYy54bWysVL1u2zAQ3gv0HQjuteTfpILlwE3gooCR&#10;BHCKzDRFWQIoHkvSltyte1+h79ChQ7e+gvNGPVKWY6Sdii7Ukd/d8e77jppeNZUkO2FsCSql/V5M&#10;iVAcslJtUvrxYfHmkhLrmMqYBCVSuheWXs1ev5rWOhEDKEBmwhBMomxS65QWzukkiiwvRMVsD7RQ&#10;COZgKuZwazZRZliN2SsZDeJ4EtVgMm2AC2vx9KYF6Szkz3PB3V2eW+GITCnW5sJqwrr2azSbsmRj&#10;mC5KfiyD/UMVFSsVXnpKdcMcI1tT/pGqKrkBC7nrcagiyPOSi9ADdtOPX3SzKpgWoRckx+oTTfb/&#10;peW3u3tDygy1u6BEsQo1Onw7fD/8OPw6/Hz68vSVIIAs1dom6LzS6O6ad9BgRHdu8dA33+Sm8l9s&#10;iyCOfO9PHIvGEe6DJvHF5QAhjlh/NByMJ0GF6DlcG+veC6iIN1JqUMTALdstrcNS0LVz8bcpWJRS&#10;BiGlInVKJ8NxHAJOCEZIhYG+ibZYb7lm3YTWh10ja8j22J+Bdk6s5osSa1gy6+6ZwcHAunHY3R0u&#10;uQS8C44WJQWYz3879/6oF6KU1DhoKbWftswISuQHhUq+7Y9GfjLDZjS+8NyYc2R9jqhtdQ04y318&#10;VpoH0/s72Zm5geoR38Tc34oQUxzvTqnrzGvXjj++KS7m8+CEs6iZW6qV5j61Z9Uz/NA8MqOPMjhU&#10;8Ba6kWTJCzVa31aP+dZBXgapPM8tq0f6cY6Dgsc35x/K+T54Pf8ZZr8BAAD//wMAUEsDBBQABgAI&#10;AAAAIQCUgOzC4gAAAA0BAAAPAAAAZHJzL2Rvd25yZXYueG1sTI/BTsMwDIbvSLxDZCRuLFkpUErT&#10;aao0ISE4bOzCLW28tiJxSpNthacnPcHtt/zp9+diNVnDTjj63pGE5UIAQ2qc7qmVsH/f3GTAfFCk&#10;lXGEEr7Rw6q8vChUrt2ZtnjahZbFEvK5ktCFMOSc+6ZDq/zCDUhxd3CjVSGOY8v1qM6x3BqeCHHP&#10;reopXujUgFWHzefuaCW8VJs3ta0Tm/2Y6vn1sB6+9h93Ul5fTesnYAGn8AfDrB/VoYxOtTuS9sxI&#10;yNKHJKISHkWWApuJpRAx1XO6TQXwsuD/vyh/AQAA//8DAFBLAQItABQABgAIAAAAIQC2gziS/gAA&#10;AOEBAAATAAAAAAAAAAAAAAAAAAAAAABbQ29udGVudF9UeXBlc10ueG1sUEsBAi0AFAAGAAgAAAAh&#10;ADj9If/WAAAAlAEAAAsAAAAAAAAAAAAAAAAALwEAAF9yZWxzLy5yZWxzUEsBAi0AFAAGAAgAAAAh&#10;ALbA+7RKAgAAYQQAAA4AAAAAAAAAAAAAAAAALgIAAGRycy9lMm9Eb2MueG1sUEsBAi0AFAAGAAgA&#10;AAAhAJSA7MLiAAAADQEAAA8AAAAAAAAAAAAAAAAApAQAAGRycy9kb3ducmV2LnhtbFBLBQYAAAAA&#10;BAAEAPMAAACzBQAAAAA=&#10;" filled="f" stroked="f" strokeweight=".5pt">
                <v:textbox>
                  <w:txbxContent>
                    <w:p w14:paraId="7DBE79D4" w14:textId="705CA96B" w:rsidR="008677E6" w:rsidRDefault="008677E6" w:rsidP="0032647A">
                      <w:pPr>
                        <w:ind w:right="117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6325D7" w:rsidRPr="00FD52FF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1" locked="1" layoutInCell="1" allowOverlap="1" wp14:anchorId="31F3EF5B" wp14:editId="7EAFD500">
                <wp:simplePos x="0" y="0"/>
                <wp:positionH relativeFrom="margin">
                  <wp:posOffset>-83820</wp:posOffset>
                </wp:positionH>
                <wp:positionV relativeFrom="margin">
                  <wp:posOffset>-121920</wp:posOffset>
                </wp:positionV>
                <wp:extent cx="10414635" cy="7322820"/>
                <wp:effectExtent l="0" t="0" r="5715" b="0"/>
                <wp:wrapNone/>
                <wp:docPr id="15" name="Группа 15">
                  <a:extLst xmlns:a="http://schemas.openxmlformats.org/drawingml/2006/main">
                    <a:ext uri="{C183D7F6-B498-43B3-948B-1728B52AA6E4}">
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4635" cy="7322820"/>
                          <a:chOff x="0" y="0"/>
                          <a:chExt cx="10053638" cy="7804150"/>
                        </a:xfrm>
                      </wpg:grpSpPr>
                      <wps:wsp>
                        <wps:cNvPr id="3" name="Автофигура 3">
                          <a:extLst>
                            <a:ext uri="{FF2B5EF4-FFF2-40B4-BE49-F238E27FC236}">
                              <a16:creationId xmlns:a16="http://schemas.microsoft.com/office/drawing/2014/main" id="{F4320DBF-30BF-4295-8F44-D14E537718CA}"/>
                            </a:ext>
                          </a:extLst>
                        </wps:cNvPr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10042527" cy="778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Полилиния 5">
                          <a:extLst>
                            <a:ext uri="{FF2B5EF4-FFF2-40B4-BE49-F238E27FC236}">
                              <a16:creationId xmlns:a16="http://schemas.microsoft.com/office/drawing/2014/main" id="{59DD37DF-F3F1-455B-8D3D-B3B7EBDE2C0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343275" y="3124200"/>
                            <a:ext cx="4330700" cy="4660900"/>
                          </a:xfrm>
                          <a:custGeom>
                            <a:avLst/>
                            <a:gdLst>
                              <a:gd name="T0" fmla="*/ 0 w 2728"/>
                              <a:gd name="T1" fmla="*/ 2936 h 2936"/>
                              <a:gd name="T2" fmla="*/ 2728 w 2728"/>
                              <a:gd name="T3" fmla="*/ 1469 h 2936"/>
                              <a:gd name="T4" fmla="*/ 0 w 2728"/>
                              <a:gd name="T5" fmla="*/ 0 h 2936"/>
                              <a:gd name="T6" fmla="*/ 0 w 2728"/>
                              <a:gd name="T7" fmla="*/ 2936 h 29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28" h="2936">
                                <a:moveTo>
                                  <a:pt x="0" y="2936"/>
                                </a:moveTo>
                                <a:lnTo>
                                  <a:pt x="2728" y="1469"/>
                                </a:lnTo>
                                <a:lnTo>
                                  <a:pt x="0" y="0"/>
                                </a:lnTo>
                                <a:lnTo>
                                  <a:pt x="0" y="2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Полилиния 6">
                          <a:extLst>
                            <a:ext uri="{FF2B5EF4-FFF2-40B4-BE49-F238E27FC236}">
                              <a16:creationId xmlns:a16="http://schemas.microsoft.com/office/drawing/2014/main" id="{9AB836D2-23AC-49A1-AFEE-905AE1B77DF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14500" y="4133850"/>
                            <a:ext cx="1628775" cy="2030413"/>
                          </a:xfrm>
                          <a:custGeom>
                            <a:avLst/>
                            <a:gdLst>
                              <a:gd name="T0" fmla="*/ 1026 w 1026"/>
                              <a:gd name="T1" fmla="*/ 0 h 1279"/>
                              <a:gd name="T2" fmla="*/ 0 w 1026"/>
                              <a:gd name="T3" fmla="*/ 640 h 1279"/>
                              <a:gd name="T4" fmla="*/ 1026 w 1026"/>
                              <a:gd name="T5" fmla="*/ 1279 h 1279"/>
                              <a:gd name="T6" fmla="*/ 1026 w 1026"/>
                              <a:gd name="T7" fmla="*/ 0 h 12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6" h="1279">
                                <a:moveTo>
                                  <a:pt x="1026" y="0"/>
                                </a:moveTo>
                                <a:lnTo>
                                  <a:pt x="0" y="640"/>
                                </a:lnTo>
                                <a:lnTo>
                                  <a:pt x="1026" y="1279"/>
                                </a:lnTo>
                                <a:lnTo>
                                  <a:pt x="1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Полилиния 7">
                          <a:extLst>
                            <a:ext uri="{FF2B5EF4-FFF2-40B4-BE49-F238E27FC236}">
                              <a16:creationId xmlns:a16="http://schemas.microsoft.com/office/drawing/2014/main" id="{1491D866-3A74-4623-AFD3-33E10D931C6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0" y="19050"/>
                            <a:ext cx="6845826" cy="5837238"/>
                          </a:xfrm>
                          <a:custGeom>
                            <a:avLst/>
                            <a:gdLst>
                              <a:gd name="T0" fmla="*/ 4254 w 4254"/>
                              <a:gd name="T1" fmla="*/ 0 h 3677"/>
                              <a:gd name="T2" fmla="*/ 0 w 4254"/>
                              <a:gd name="T3" fmla="*/ 2 h 3677"/>
                              <a:gd name="T4" fmla="*/ 0 w 4254"/>
                              <a:gd name="T5" fmla="*/ 3677 h 3677"/>
                              <a:gd name="T6" fmla="*/ 4254 w 4254"/>
                              <a:gd name="T7" fmla="*/ 1056 h 3677"/>
                              <a:gd name="T8" fmla="*/ 4254 w 4254"/>
                              <a:gd name="T9" fmla="*/ 0 h 36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54" h="3677">
                                <a:moveTo>
                                  <a:pt x="4254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3677"/>
                                </a:lnTo>
                                <a:lnTo>
                                  <a:pt x="4254" y="1056"/>
                                </a:lnTo>
                                <a:lnTo>
                                  <a:pt x="4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Полилиния 8">
                          <a:extLst>
                            <a:ext uri="{FF2B5EF4-FFF2-40B4-BE49-F238E27FC236}">
                              <a16:creationId xmlns:a16="http://schemas.microsoft.com/office/drawing/2014/main" id="{06879660-6AD6-45DA-867F-85E21A93344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772275" y="4867275"/>
                            <a:ext cx="3281363" cy="2936875"/>
                          </a:xfrm>
                          <a:custGeom>
                            <a:avLst/>
                            <a:gdLst>
                              <a:gd name="T0" fmla="*/ 1157 w 2067"/>
                              <a:gd name="T1" fmla="*/ 1850 h 1850"/>
                              <a:gd name="T2" fmla="*/ 2067 w 2067"/>
                              <a:gd name="T3" fmla="*/ 1286 h 1850"/>
                              <a:gd name="T4" fmla="*/ 0 w 2067"/>
                              <a:gd name="T5" fmla="*/ 0 h 1850"/>
                              <a:gd name="T6" fmla="*/ 0 w 2067"/>
                              <a:gd name="T7" fmla="*/ 1850 h 1850"/>
                              <a:gd name="T8" fmla="*/ 1157 w 2067"/>
                              <a:gd name="T9" fmla="*/ 1850 h 1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67" h="1850">
                                <a:moveTo>
                                  <a:pt x="1157" y="1850"/>
                                </a:moveTo>
                                <a:lnTo>
                                  <a:pt x="2067" y="1286"/>
                                </a:lnTo>
                                <a:lnTo>
                                  <a:pt x="0" y="0"/>
                                </a:lnTo>
                                <a:lnTo>
                                  <a:pt x="0" y="1850"/>
                                </a:lnTo>
                                <a:lnTo>
                                  <a:pt x="1157" y="1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Полилиния 9">
                          <a:extLst>
                            <a:ext uri="{FF2B5EF4-FFF2-40B4-BE49-F238E27FC236}">
                              <a16:creationId xmlns:a16="http://schemas.microsoft.com/office/drawing/2014/main" id="{77D1D1A3-E692-4BD2-8C68-E2298028099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7981950" y="0"/>
                            <a:ext cx="2071688" cy="1879600"/>
                          </a:xfrm>
                          <a:custGeom>
                            <a:avLst/>
                            <a:gdLst>
                              <a:gd name="T0" fmla="*/ 598 w 1305"/>
                              <a:gd name="T1" fmla="*/ 0 h 1184"/>
                              <a:gd name="T2" fmla="*/ 1305 w 1305"/>
                              <a:gd name="T3" fmla="*/ 0 h 1184"/>
                              <a:gd name="T4" fmla="*/ 1305 w 1305"/>
                              <a:gd name="T5" fmla="*/ 1184 h 1184"/>
                              <a:gd name="T6" fmla="*/ 0 w 1305"/>
                              <a:gd name="T7" fmla="*/ 372 h 1184"/>
                              <a:gd name="T8" fmla="*/ 598 w 1305"/>
                              <a:gd name="T9" fmla="*/ 0 h 1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05" h="1184">
                                <a:moveTo>
                                  <a:pt x="598" y="0"/>
                                </a:moveTo>
                                <a:lnTo>
                                  <a:pt x="1305" y="0"/>
                                </a:lnTo>
                                <a:lnTo>
                                  <a:pt x="1305" y="1184"/>
                                </a:lnTo>
                                <a:lnTo>
                                  <a:pt x="0" y="372"/>
                                </a:lnTo>
                                <a:lnTo>
                                  <a:pt x="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946B3" id="Группа 15" o:spid="_x0000_s1026" style="position:absolute;margin-left:-6.6pt;margin-top:-9.6pt;width:820.05pt;height:576.6pt;z-index:-251643904;mso-position-horizontal-relative:margin;mso-position-vertical-relative:margin" coordsize="100536,78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AlyQgAAKovAAAOAAAAZHJzL2Uyb0RvYy54bWzsWt2Oo9gRvo+Ud0C+jMSY8wMcrPGsbAOj&#10;lSablaajXNMY/yg2EKDHPTtaaZXNfSLlATKPECU3K0XZSPME3W+UqnMAH7vB6e3eTXci92jMX1HU&#10;qapT33cKXn52vd0Y75KiXGfpeEBeWAMjSeNsvk6X48GvL0JTDIyyitJ5tMnSZDx4n5SDz179/Gcv&#10;d/koodkq28yTwgAlaTna5ePBqqry0XBYxqtkG5UvsjxJ4eIiK7ZRBYfFcjgvoh1o326G1LKc4S4r&#10;5nmRxUlZwllfXRy8kvoXiySufrVYlEllbMYDsK2Sv4X8vcTf4auX0WhZRPlqHddmRA+wYhutU3ho&#10;q8qPqsi4KtZ3VG3XcZGV2aJ6EWfbYbZYrONEjgFGQ6yj0bwusqtcjmU52i3z1k3g2iM/PVht/MW7&#10;LwtjPYfY2QMjjbYQo5s/335z++3Nv+DfXz99hPM4sOS6elNW9Z4a2ocZEcx3Q8ecck+YnE2Z6XEx&#10;NYlLxdSmk4kT8K/RxcP9/cNdvhzJp2KM5O7rIn+bf1mAHJ5YqiN80vWi2OIW3GRcy5i9b2MG9hgx&#10;nCQWJ9xhYHwMF11GqaB1WOMVxP7OjfEqaG+1bOYwyFB5qwBNtrwVzFWPlsa2Bu1yyNFyH4bycWF4&#10;u4ryREa3VA6RYWBtFP5087fb3998f/uHm+9u/n777e03GA3WG4wwpFM7CLkZwp7JrSk3pwH3zJAy&#10;EVA3nFHmfI13E2cUF0lUwYz9fN7kPHHuN5h69mG28qHMemn1h5AzavnT0GQW/HDq2aYIOTd9wgOb&#10;uS4Rs4mWCscpUXsAM0DuYj5g5Mv8TRb/tjTSbLaK0mUyKXOY0hB18FJzqiiy3SqJ5hAOefoCUiOY&#10;r6UU5t6BSjwoQblxuftlNodkj66qTPr0fslmcWpTt84YVwjq2nWCN/fnRVm9TrKtgTvjQQH2Sv3R&#10;O5g/ai40IjjCNAvXmw2cj0ab9OAEZKE60zX1PMsLRCA4uNoJINq+b07CGTedkLi2z/zZzCcq2ny0&#10;Ws/nSYqPaaPNf3C0LRVtGZRss56jOnlQLC9nm8J4F0GFhdSDv9oh5V5sGBHdjCb6eD/OY1koP3iE&#10;QtZSyFhHuCYPuW16riVMi3hTz7G4x/3wcEhv1mny+CEZu/HAs6kqc5rRkH362Cz5d3ds0Wi7rgDD&#10;NuvteCBaoWiEORmkcxnaKlpv1L7mCjR/74rDGqmyVM2Hy2z+HjIWUBbyaZUVXw2MHSDWeFD+7ioq&#10;koGx+TyF5PcI5whx8oDbLpRBo9CvXOpX0qvtLIOQwZSJ0hi0jgdVszurFEICROVR9SZ9m8coiOHC&#10;1L24/k1U5HV+VxDAL7KmlkWjozRXsvUsVAOpD6CSquH95CWVtyX1Lzff3/wDyin+/+fNd7d//PSx&#10;H92etqDanu8z1w/NkIXE5LY9NQXMa3PKpm4w9QM6s9yHF9SH10XGoNJD0TMAbRnMWCBhOCfUREZA&#10;5oxZLpyUoModx/KURAuq0Si+UiUSb2vyBajTvCYYy3lNRC5Ay2K7AUL2i6FhGTuDArFQT9vLQAK3&#10;MtRjjrEycHMsRnUxUNOjDeC31Qa8wuvRBinVivUZBj7SZLqtcg5kugcIaNPqORog+LT1WrRS+ALu&#10;vU5rT8IezG6gi5aavFmJdAjdCtG7IHUxAymMRI8wOA6F2b2EwS8o3GDiac0weBR2dc0wIripNh+x&#10;85i4FwMDiPulCi9UJxy1LEywi5Vcpoixgh1MAryyzd4lF5mUqfZssMkReOBeYJPqgkoVmIiJUBvZ&#10;SDTbXFPZcMfmWrPVZbTHNpfjTVYmOCGhusIg2h05MPSHNlsO4QkXSUkLvtV1E9ADqR/EKv5XIRgW&#10;SjXSnlG3ReinRV0of/Vy8g7qGmpidvHapwVdbzIVzPGpSdlkZnJvQoBVB4HpWfYkIFMX8Nh+CtAl&#10;LuE2YioUI04YE2qdugdd4lDhIirjSpZaDJayTcFu1iV6Gbk36BKLOoCUuFEVtxt3LYBJQl1ZJBGS&#10;GvzWQRdhskuPjrgO79OkA+4Jo3TMRYN67NJh94Q2HXl1w6Aon2H3EHZlZBF2ZRp0wa6SgPRsYLIP&#10;dlWaQyqchNxWXZN3EJQGUZutAt5W8ljhGXhhIfnIte8ZeIGm1eTtmQAvFLde4HUlI35+wEu4R3zh&#10;OCabuNDTcigD4PWZyVhALN9jZOZYTwG8qhYRwH9ZPPaA6whuCwBFCbi2YC50Wet69SjAhfYiB6DE&#10;zX8CXOa4cul0CnC79OiASwEgu/TocIvA3aVHx1rU0aNKx9oTo9Oxllg2LuO7DINmfbsYPqHN08QQ&#10;uRtV/3/I3btuB08B2F40C1e5FMfV5KNW1zIPEOalQ7tgXkncG+bpSZBX008LXoPszVYhfPtMTJyT&#10;ClvJn4oLRHGcpNV5IX5uf2ut8qddiENl7eUD4pnyAQteAXnQOzadie9A99ufmMJx4WsCO6Bk4kET&#10;mjtPwQcA5mjT/eZgUf36b88LGBUE3inXC3FoQYo7LwgfthAntgs4TC3nDubrDXACnQGAO9wc0wd9&#10;LY5qerTp7IBQgTjcpe2YIHQZphOEPqt0diAb6R0DPKAG/QPUqQHpd5dODY7cdWYHj2MHMglkEwDz&#10;r4sdYFwkL2lyClze1wdQ2oBJYBqeRHVFE44h/ZAj1Ey+nhjw2OZys62bBR0GNhI/Vr/gzBHOzfpn&#10;1jOA2tnHET599J4pSYB2PPHJhJmB48EXT1Po24uZI8yAUk9YVFie9yTdetcTxIMCiOuvo7YBtVzi&#10;CPA29ukJcpwf5+W47eELbcIs+eZV7wjo7ECCMBF3Ogs6NUAdPap0atCnSucFJ1Tp1ICARcgyOgw7&#10;ZgddA9TZAbRhejTp5KDfWTo30Ed4JgaPIwYybpIYYJC7iAHEZD9fTpACpamZWP0wjjMB51+TVb2S&#10;dYvBPd2IODbvTAnSpfpiWX0Den6NkBX/va/m5GfJ8EG4/FSk/ngdvzjXj2XPYf+J/at/AwAA//8D&#10;AFBLAwQUAAYACAAAACEA8TWD1eEAAAANAQAADwAAAGRycy9kb3ducmV2LnhtbEyPwWrDMAyG74O9&#10;g9Fgt9ZxsoU1i1NK2XYqg7WDsZsaq0lobIfYTdK3n3Nab5/Qz69P+XrSLRuod401EsQyAkamtKox&#10;lYTvw/viBZjzaBS21pCEKzlYF/d3OWbKjuaLhr2vWCgxLkMJtfddxrkra9LolrYjE3Yn22v0Yewr&#10;rnocQ7lueRxFKdfYmHChxo62NZXn/UVL+Bhx3CTibdidT9vr7+H582cnSMrHh2nzCszT5P/DMOsH&#10;dSiC09FejHKslbAQSRyiM6wCzIk0TlfAjoFE8hQBL3J++0XxBwAA//8DAFBLAQItABQABgAIAAAA&#10;IQC2gziS/gAAAOEBAAATAAAAAAAAAAAAAAAAAAAAAABbQ29udGVudF9UeXBlc10ueG1sUEsBAi0A&#10;FAAGAAgAAAAhADj9If/WAAAAlAEAAAsAAAAAAAAAAAAAAAAALwEAAF9yZWxzLy5yZWxzUEsBAi0A&#10;FAAGAAgAAAAhAFWyACXJCAAAqi8AAA4AAAAAAAAAAAAAAAAALgIAAGRycy9lMm9Eb2MueG1sUEsB&#10;Ai0AFAAGAAgAAAAhAPE1g9XhAAAADQEAAA8AAAAAAAAAAAAAAAAAIwsAAGRycy9kb3ducmV2Lnht&#10;bFBLBQYAAAAABAAEAPMAAAAxDAAAAAA=&#10;">
                <v:rect id="Автофигура 3" o:spid="_x0000_s1027" style="position:absolute;width:100425;height:77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o:lock v:ext="edit" aspectratio="t" text="t"/>
                </v:rect>
                <v:shape id="Полилиния 5" o:spid="_x0000_s1028" style="position:absolute;left:33432;top:31242;width:43307;height:46609;visibility:visible;mso-wrap-style:square;v-text-anchor:top" coordsize="2728,2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z2rwAAAANoAAAAPAAAAZHJzL2Rvd25yZXYueG1sRI9Lq8Iw&#10;FIT3gv8hHMGNaOoDlWoUEXzcpdqNu0NzbIvNSWmi1n9vBOEuh5n5hlmuG1OKJ9WusKxgOIhAEKdW&#10;F5wpSC67/hyE88gaS8uk4E0O1qt2a4mxti8+0fPsMxEg7GJUkHtfxVK6NCeDbmAr4uDdbG3QB1ln&#10;Utf4CnBTylEUTaXBgsNCjhVtc0rv54dR8Lil46ScvHtXn+wP178IZ9sNKtXtNJsFCE+N/w//2ket&#10;YALfK+EGyNUHAAD//wMAUEsBAi0AFAAGAAgAAAAhANvh9svuAAAAhQEAABMAAAAAAAAAAAAAAAAA&#10;AAAAAFtDb250ZW50X1R5cGVzXS54bWxQSwECLQAUAAYACAAAACEAWvQsW78AAAAVAQAACwAAAAAA&#10;AAAAAAAAAAAfAQAAX3JlbHMvLnJlbHNQSwECLQAUAAYACAAAACEAgvc9q8AAAADaAAAADwAAAAAA&#10;AAAAAAAAAAAHAgAAZHJzL2Rvd25yZXYueG1sUEsFBgAAAAADAAMAtwAAAPQCAAAAAA==&#10;" path="m,2936l2728,1469,,,,2936xe" fillcolor="black [3213]" stroked="f">
                  <v:path arrowok="t" o:connecttype="custom" o:connectlocs="0,4660900;4330700,2332038;0,0;0,4660900" o:connectangles="0,0,0,0"/>
                </v:shape>
                <v:shape id="Полилиния 6" o:spid="_x0000_s1029" style="position:absolute;left:17145;top:41338;width:16287;height:20304;visibility:visible;mso-wrap-style:square;v-text-anchor:top" coordsize="1026,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3xMwwAAANoAAAAPAAAAZHJzL2Rvd25yZXYueG1sRI9BawIx&#10;FITvBf9DeIIXqVmV2rI1SikUPGhBbe+PzWuyNnnZbqKu/94IBY/DzHzDzJedd+JEbawDKxiPChDE&#10;VdA1GwVf+4/HFxAxIWt0gUnBhSIsF72HOZY6nHlLp10yIkM4lqjAptSUUsbKksc4Cg1x9n5C6zFl&#10;2RqpWzxnuHdyUhQz6bHmvGCxoXdL1e/u6BUc1qvgrFm74dgc0t/z93C63XwqNeh3b68gEnXpHv5v&#10;r7SCJ7hdyTdALq4AAAD//wMAUEsBAi0AFAAGAAgAAAAhANvh9svuAAAAhQEAABMAAAAAAAAAAAAA&#10;AAAAAAAAAFtDb250ZW50X1R5cGVzXS54bWxQSwECLQAUAAYACAAAACEAWvQsW78AAAAVAQAACwAA&#10;AAAAAAAAAAAAAAAfAQAAX3JlbHMvLnJlbHNQSwECLQAUAAYACAAAACEA/4t8TMMAAADaAAAADwAA&#10;AAAAAAAAAAAAAAAHAgAAZHJzL2Rvd25yZXYueG1sUEsFBgAAAAADAAMAtwAAAPcCAAAAAA==&#10;" path="m1026,l,640r1026,639l1026,xe" fillcolor="black [3213]" stroked="f">
                  <v:path arrowok="t" o:connecttype="custom" o:connectlocs="1628775,0;0,1016000;1628775,2030413;1628775,0" o:connectangles="0,0,0,0"/>
                </v:shape>
                <v:shape id="Полилиния 7" o:spid="_x0000_s1030" style="position:absolute;top:190;width:68458;height:58372;visibility:visible;mso-wrap-style:square;v-text-anchor:top" coordsize="4254,3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YFZwgAAANoAAAAPAAAAZHJzL2Rvd25yZXYueG1sRI9Bi8Iw&#10;FITvC/6H8ARva2pB0WoUEQVPrusqeHw2z7bYvNQm1u6/NwvCHoeZ+YaZLVpTioZqV1hWMOhHIIhT&#10;qwvOFBx/Np9jEM4jaywtk4JfcrCYdz5mmGj75G9qDj4TAcIuQQW591UipUtzMuj6tiIO3tXWBn2Q&#10;dSZ1jc8AN6WMo2gkDRYcFnKsaJVTejs8jILmaz3Z68oMT8PdaXPXrTnHl1ipXrddTkF4av1/+N3e&#10;agUj+LsSboCcvwAAAP//AwBQSwECLQAUAAYACAAAACEA2+H2y+4AAACFAQAAEwAAAAAAAAAAAAAA&#10;AAAAAAAAW0NvbnRlbnRfVHlwZXNdLnhtbFBLAQItABQABgAIAAAAIQBa9CxbvwAAABUBAAALAAAA&#10;AAAAAAAAAAAAAB8BAABfcmVscy8ucmVsc1BLAQItABQABgAIAAAAIQCNhYFZwgAAANoAAAAPAAAA&#10;AAAAAAAAAAAAAAcCAABkcnMvZG93bnJldi54bWxQSwUGAAAAAAMAAwC3AAAA9gIAAAAA&#10;" path="m4254,l,2,,3677,4254,1056,4254,xe" fillcolor="#38bdbb [3204]" stroked="f">
                  <v:path arrowok="t" o:connecttype="custom" o:connectlocs="6845826,0;0,3175;0,5837238;6845826,1676400;6845826,0" o:connectangles="0,0,0,0,0"/>
                </v:shape>
                <v:shape id="Полилиния 8" o:spid="_x0000_s1031" style="position:absolute;left:67722;top:48672;width:32814;height:29369;visibility:visible;mso-wrap-style:square;v-text-anchor:top" coordsize="2067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2r4vAAAANoAAAAPAAAAZHJzL2Rvd25yZXYueG1sRI9LC8Iw&#10;EITvgv8hrOBNUwUfVKOIIHj1AV7XZm2KzaY20dZ/bwTB4zAz3zDLdWtL8aLaF44VjIYJCOLM6YJz&#10;BefTbjAH4QOyxtIxKXiTh/Wq21liql3DB3odQy4ihH2KCkwIVSqlzwxZ9ENXEUfv5mqLIco6l7rG&#10;JsJtKcdJMpUWC44LBivaGsrux6dVsKfLw6BpDxs9M2RGze06YalUv9duFiACteEf/rX3WsEMvlfi&#10;DZCrDwAAAP//AwBQSwECLQAUAAYACAAAACEA2+H2y+4AAACFAQAAEwAAAAAAAAAAAAAAAAAAAAAA&#10;W0NvbnRlbnRfVHlwZXNdLnhtbFBLAQItABQABgAIAAAAIQBa9CxbvwAAABUBAAALAAAAAAAAAAAA&#10;AAAAAB8BAABfcmVscy8ucmVsc1BLAQItABQABgAIAAAAIQCmv2r4vAAAANoAAAAPAAAAAAAAAAAA&#10;AAAAAAcCAABkcnMvZG93bnJldi54bWxQSwUGAAAAAAMAAwC3AAAA8AIAAAAA&#10;" path="m1157,1850r910,-564l,,,1850r1157,xe" fillcolor="#38bdbb [3204]" stroked="f">
                  <v:path arrowok="t" o:connecttype="custom" o:connectlocs="1836738,2936875;3281363,2041525;0,0;0,2936875;1836738,2936875" o:connectangles="0,0,0,0,0"/>
                </v:shape>
                <v:shape id="Полилиния 9" o:spid="_x0000_s1032" style="position:absolute;left:79819;width:20717;height:18796;visibility:visible;mso-wrap-style:square;v-text-anchor:top" coordsize="1305,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16OwAAAANoAAAAPAAAAZHJzL2Rvd25yZXYueG1sRE/Pa8Iw&#10;FL4L/g/hCbtp6lAZnWkRZdCrzm3s9myeTTF5KU2mdX/9chh4/Ph+r8vBWXGlPrSeFcxnGQji2uuW&#10;GwXH97fpC4gQkTVaz6TgTgHKYjxaY679jfd0PcRGpBAOOSowMXa5lKE25DDMfEecuLPvHcYE+0bq&#10;Hm8p3Fn5nGUr6bDl1GCwo62h+nL4cQoW35mt7ediZyuz/K1OX7j8OK2UepoMm1cQkYb4EP+7K60g&#10;bU1X0g2QxR8AAAD//wMAUEsBAi0AFAAGAAgAAAAhANvh9svuAAAAhQEAABMAAAAAAAAAAAAAAAAA&#10;AAAAAFtDb250ZW50X1R5cGVzXS54bWxQSwECLQAUAAYACAAAACEAWvQsW78AAAAVAQAACwAAAAAA&#10;AAAAAAAAAAAfAQAAX3JlbHMvLnJlbHNQSwECLQAUAAYACAAAACEARStejsAAAADaAAAADwAAAAAA&#10;AAAAAAAAAAAHAgAAZHJzL2Rvd25yZXYueG1sUEsFBgAAAAADAAMAtwAAAPQCAAAAAA==&#10;" path="m598,r707,l1305,1184,,372,598,xe" fillcolor="#38bdbb [3204]" stroked="f">
                  <v:path arrowok="t" o:connecttype="custom" o:connectlocs="949325,0;2071688,0;2071688,1879600;0,590550;949325,0" o:connectangles="0,0,0,0,0"/>
                </v:shape>
                <w10:wrap anchorx="margin" anchory="margin"/>
                <w10:anchorlock/>
              </v:group>
            </w:pict>
          </mc:Fallback>
        </mc:AlternateContent>
      </w:r>
      <w:r w:rsidR="00277AF9">
        <w:rPr>
          <w:noProof/>
          <w:lang w:eastAsia="ru-RU"/>
        </w:rPr>
        <w:drawing>
          <wp:inline distT="0" distB="0" distL="0" distR="0" wp14:anchorId="4441E21A" wp14:editId="611DB257">
            <wp:extent cx="3321304" cy="25787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78044w86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109" cy="2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Y="1"/>
        <w:tblOverlap w:val="never"/>
        <w:tblW w:w="3342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5084"/>
        <w:gridCol w:w="20"/>
        <w:gridCol w:w="58"/>
        <w:gridCol w:w="5611"/>
      </w:tblGrid>
      <w:tr w:rsidR="0019287F" w:rsidRPr="00FD52FF" w14:paraId="05E3D99E" w14:textId="77777777" w:rsidTr="00822E0A">
        <w:trPr>
          <w:trHeight w:hRule="exact" w:val="10345"/>
        </w:trPr>
        <w:tc>
          <w:tcPr>
            <w:tcW w:w="2360" w:type="pct"/>
          </w:tcPr>
          <w:p w14:paraId="39ED5599" w14:textId="0141D812" w:rsidR="0019287F" w:rsidRDefault="00822E0A" w:rsidP="00822E0A">
            <w:pPr>
              <w:ind w:right="-135" w:firstLine="2266"/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60ADE3D" wp14:editId="6E73560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83185</wp:posOffset>
                      </wp:positionV>
                      <wp:extent cx="3108960" cy="6865620"/>
                      <wp:effectExtent l="0" t="0" r="0" b="0"/>
                      <wp:wrapNone/>
                      <wp:docPr id="10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8960" cy="68656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BF6E93" w14:textId="339CBF00" w:rsidR="00822E0A" w:rsidRDefault="00686083" w:rsidP="00822E0A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Теория измерений</w:t>
                                  </w:r>
                                </w:p>
                                <w:p w14:paraId="068F89D7" w14:textId="5AB5272D" w:rsidR="00791D46" w:rsidRPr="00686083" w:rsidRDefault="00686083" w:rsidP="0068608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86083">
                                    <w:rPr>
                                      <w:sz w:val="24"/>
                                      <w:szCs w:val="24"/>
                                    </w:rPr>
                                    <w:t>Измерением физической величины называют ее сопоставление с однородной величиной, принятой за единицу. Они подразделяются на:</w:t>
                                  </w:r>
                                </w:p>
                                <w:p w14:paraId="2912B007" w14:textId="694900FC" w:rsidR="00686083" w:rsidRPr="00686083" w:rsidRDefault="00686083" w:rsidP="00686083">
                                  <w:pPr>
                                    <w:pStyle w:val="af5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86083">
                                    <w:rPr>
                                      <w:sz w:val="24"/>
                                      <w:szCs w:val="24"/>
                                    </w:rPr>
                                    <w:t>Прямые (осуществляется количественное сравнение физической величины с соответствующим эталоном при помощи измерительных приборов)</w:t>
                                  </w:r>
                                </w:p>
                                <w:p w14:paraId="25FC90BF" w14:textId="5F54C100" w:rsidR="00686083" w:rsidRPr="00686083" w:rsidRDefault="00686083" w:rsidP="00686083">
                                  <w:pPr>
                                    <w:pStyle w:val="af5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86083">
                                    <w:rPr>
                                      <w:sz w:val="24"/>
                                      <w:szCs w:val="24"/>
                                    </w:rPr>
                                    <w:t>Косвенные (интересующая нас физическая величина находится при помощи математических операций)</w:t>
                                  </w:r>
                                </w:p>
                                <w:p w14:paraId="0CE224A9" w14:textId="202B2C83" w:rsidR="00686083" w:rsidRPr="00686083" w:rsidRDefault="00686083" w:rsidP="0068608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86083">
                                    <w:rPr>
                                      <w:sz w:val="24"/>
                                      <w:szCs w:val="24"/>
                                    </w:rPr>
                                    <w:t>По характеру проявления:</w:t>
                                  </w:r>
                                </w:p>
                                <w:p w14:paraId="33575DF4" w14:textId="4F7253A2" w:rsidR="00686083" w:rsidRPr="00686083" w:rsidRDefault="00686083" w:rsidP="00686083">
                                  <w:pPr>
                                    <w:pStyle w:val="af5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86083">
                                    <w:rPr>
                                      <w:sz w:val="24"/>
                                      <w:szCs w:val="24"/>
                                    </w:rPr>
                                    <w:t xml:space="preserve">Случайная </w:t>
                                  </w:r>
                                  <w:r w:rsidR="009D322E" w:rsidRPr="00686083">
                                    <w:rPr>
                                      <w:sz w:val="24"/>
                                      <w:szCs w:val="24"/>
                                    </w:rPr>
                                    <w:t xml:space="preserve">погрешность </w:t>
                                  </w:r>
                                  <w:r w:rsidR="009D322E">
                                    <w:rPr>
                                      <w:sz w:val="24"/>
                                      <w:szCs w:val="24"/>
                                    </w:rPr>
                                    <w:t xml:space="preserve">- </w:t>
                                  </w:r>
                                  <w:r w:rsidRPr="00686083">
                                    <w:rPr>
                                      <w:sz w:val="24"/>
                                      <w:szCs w:val="24"/>
                                    </w:rPr>
                                    <w:t>возникает как результат совместного влияния различных случайных, меняющихся от измерения к измерению, и не контролируемых экспериментатором факторов</w:t>
                                  </w:r>
                                  <w:r w:rsidR="00E6648C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14:paraId="660F4D2D" w14:textId="7F5BCE8F" w:rsidR="00686083" w:rsidRPr="009D322E" w:rsidRDefault="009D322E" w:rsidP="00686083">
                                  <w:pPr>
                                    <w:pStyle w:val="af5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 xml:space="preserve">Систематические - </w:t>
                                  </w:r>
                                  <w:r w:rsidR="00686083" w:rsidRPr="009D322E">
                                    <w:rPr>
                                      <w:sz w:val="24"/>
                                      <w:szCs w:val="24"/>
                                    </w:rPr>
                                    <w:t>это</w:t>
                                  </w:r>
                                  <w:r w:rsidR="00686083" w:rsidRPr="00686083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686083" w:rsidRPr="00686083">
                                    <w:rPr>
                                      <w:sz w:val="24"/>
                                      <w:szCs w:val="24"/>
                                    </w:rPr>
                                    <w:t>погрешности, у котор</w:t>
                                  </w:r>
                                  <w:r w:rsidR="00686083" w:rsidRPr="00686083">
                                    <w:rPr>
                                      <w:color w:val="0D0D0D" w:themeColor="text1" w:themeTint="F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686083" w:rsidRPr="00686083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х </w:t>
                                  </w:r>
                                  <w:r w:rsidR="00686083" w:rsidRPr="00686083">
                                    <w:rPr>
                                      <w:sz w:val="24"/>
                                      <w:szCs w:val="24"/>
                                    </w:rPr>
                                    <w:t>зна</w:t>
                                  </w:r>
                                  <w:r w:rsidR="00686083" w:rsidRPr="009D322E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чения</w:t>
                                  </w:r>
                                  <w:r w:rsidR="00686083" w:rsidRPr="00686083">
                                    <w:rPr>
                                      <w:sz w:val="24"/>
                                      <w:szCs w:val="24"/>
                                    </w:rPr>
                                    <w:t xml:space="preserve"> и знак остаются постоян</w:t>
                                  </w:r>
                                  <w:r w:rsidR="00686083" w:rsidRPr="009D322E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ными</w:t>
                                  </w:r>
                                  <w:r w:rsidR="00686083" w:rsidRPr="00686083">
                                    <w:rPr>
                                      <w:sz w:val="24"/>
                                      <w:szCs w:val="24"/>
                                    </w:rPr>
                                    <w:t xml:space="preserve"> на протяжении</w:t>
                                  </w:r>
                                  <w:r w:rsidR="00686083" w:rsidRPr="00686083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686083" w:rsidRPr="009D322E">
                                    <w:rPr>
                                      <w:sz w:val="24"/>
                                      <w:szCs w:val="24"/>
                                    </w:rPr>
                                    <w:t>одной се</w:t>
                                  </w:r>
                                  <w:r w:rsidR="00686083" w:rsidRPr="009D322E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рии </w:t>
                                  </w:r>
                                  <w:r w:rsidR="00686083" w:rsidRPr="009D322E">
                                    <w:rPr>
                                      <w:sz w:val="24"/>
                                      <w:szCs w:val="24"/>
                                    </w:rPr>
                                    <w:t>измерений.</w:t>
                                  </w:r>
                                </w:p>
                                <w:p w14:paraId="18FF8191" w14:textId="3BDBCBE1" w:rsidR="00686083" w:rsidRPr="00686083" w:rsidRDefault="00686083" w:rsidP="00686083">
                                  <w:pPr>
                                    <w:pStyle w:val="af5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D322E">
                                    <w:rPr>
                                      <w:sz w:val="24"/>
                                      <w:szCs w:val="24"/>
                                    </w:rPr>
                                    <w:t>Промахи</w:t>
                                  </w:r>
                                  <w:r w:rsidR="009D322E">
                                    <w:rPr>
                                      <w:sz w:val="24"/>
                                      <w:szCs w:val="24"/>
                                    </w:rPr>
                                    <w:t xml:space="preserve"> - </w:t>
                                  </w:r>
                                  <w:r w:rsidRPr="009D322E">
                                    <w:rPr>
                                      <w:sz w:val="24"/>
                                      <w:szCs w:val="24"/>
                                    </w:rPr>
                                    <w:t>это бо</w:t>
                                  </w:r>
                                  <w:r w:rsidRPr="009D322E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льшие по </w:t>
                                  </w:r>
                                  <w:r w:rsidRPr="009D322E">
                                    <w:rPr>
                                      <w:sz w:val="24"/>
                                      <w:szCs w:val="24"/>
                                    </w:rPr>
                                    <w:t>значению</w:t>
                                  </w:r>
                                  <w:r w:rsidRPr="009D322E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D322E">
                                    <w:rPr>
                                      <w:sz w:val="24"/>
                                      <w:szCs w:val="24"/>
                                    </w:rPr>
                                    <w:t>погрешно</w:t>
                                  </w:r>
                                  <w:r w:rsidRPr="009D322E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сти</w:t>
                                  </w:r>
                                  <w:r w:rsidRPr="009D322E">
                                    <w:rPr>
                                      <w:sz w:val="24"/>
                                      <w:szCs w:val="24"/>
                                    </w:rPr>
                                    <w:t>, сильно искажающие результат.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ADE3D" id="Надпись 10" o:spid="_x0000_s1030" type="#_x0000_t202" style="position:absolute;left:0;text-align:left;margin-left:5.4pt;margin-top:6.55pt;width:244.8pt;height:540.6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2eHSgIAAGEEAAAOAAAAZHJzL2Uyb0RvYy54bWysVMFuGjEQvVfqP1i+lwUCNEEsEU1EVSlK&#10;IiVVzsbrhZV2Pa5t2E1vvfcX+g899NBbf4H8UZ+9QFDaU9WLmfUbP8+8N2Zy3lQl2yjrCtIp73W6&#10;nCktKSv0MuUf7+dvTjlzXuhMlKRVyh+V4+fT168mtRmrPq2ozJRlINFuXJuUr7w34yRxcqUq4Tpk&#10;lAaYk62Ex6ddJpkVNdirMul3u6OkJpsZS1I5h93LFuTTyJ/nSvqbPHfKszLlqM3H1cZ1EdZkOhHj&#10;pRVmVchdGeIfqqhEoXHpgepSeMHWtviDqiqkJUe570iqEsrzQqrYA7rpdV90c7cSRsVeII4zB5nc&#10;/6OV15tby4oM3kEeLSp4tP22/b79sf21/fn05ekrAwCVauPGSL4zSPfNO2pwYr/vsBmab3JbhV+0&#10;xYCD8PGgsWo8k9g86XVPz0aAJLDR6Wg46kf+5Pm4sc6/V1SxEKTcwsSordhcOY9SkLpPCbdpmhdl&#10;GY0sNavBejLsxgMHBCdKjYOhibbYEPlm0cTWB/tGFpQ9oj9L7Zw4I+cFargSzt8Ki8FA3Rh2f4Ml&#10;Lwl30S7ibEX289/2Qz78AspZjUFLufu0FlZxVn7QcPKsNxiA1sePwfAt5GD2GFkcI3pdXRBmuYdn&#10;ZWQMQ74v92FuqXrAm5iFWwEJLXF3yv0+vPDt+ONNSTWbxSTMohH+St8ZGaiDqkHh++ZBWLOzwcPB&#10;a9qPpBi/cKPNbf2YrT3lRbQq6NyqupMfcxwd3L258FCOv2PW8z/D9DcAAAD//wMAUEsDBBQABgAI&#10;AAAAIQBDUo0b4AAAAAoBAAAPAAAAZHJzL2Rvd25yZXYueG1sTI9NT8MwDIbvSPyHyEjcWLIvtHVN&#10;p6nShITgsLELN7fJ2orGKU22FX493mmcrFeP9fpxuh5cK862D40nDeORAmGp9KahSsPhY/u0ABEi&#10;ksHWk9XwYwOss/u7FBPjL7Sz532sBJdQSFBDHWOXSBnK2joMI99ZYnb0vcPIsa+k6fHC5a6VE6We&#10;pcOG+EKNnc1rW37tT07Da759x10xcYvfNn95O26678PnXOvHh2GzAhHtEG/LcNVndcjYqfAnMkG0&#10;nBWbR57TMQjmc6VmIIorWM6mILNU/n8h+wMAAP//AwBQSwECLQAUAAYACAAAACEAtoM4kv4AAADh&#10;AQAAEwAAAAAAAAAAAAAAAAAAAAAAW0NvbnRlbnRfVHlwZXNdLnhtbFBLAQItABQABgAIAAAAIQA4&#10;/SH/1gAAAJQBAAALAAAAAAAAAAAAAAAAAC8BAABfcmVscy8ucmVsc1BLAQItABQABgAIAAAAIQDL&#10;u2eHSgIAAGEEAAAOAAAAAAAAAAAAAAAAAC4CAABkcnMvZTJvRG9jLnhtbFBLAQItABQABgAIAAAA&#10;IQBDUo0b4AAAAAoBAAAPAAAAAAAAAAAAAAAAAKQEAABkcnMvZG93bnJldi54bWxQSwUGAAAAAAQA&#10;BADzAAAAsQUAAAAA&#10;" filled="f" stroked="f" strokeweight=".5pt">
                      <v:textbox>
                        <w:txbxContent>
                          <w:p w14:paraId="3ABF6E93" w14:textId="339CBF00" w:rsidR="00822E0A" w:rsidRDefault="00686083" w:rsidP="00822E0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Теория измерений</w:t>
                            </w:r>
                          </w:p>
                          <w:p w14:paraId="068F89D7" w14:textId="5AB5272D" w:rsidR="00791D46" w:rsidRPr="00686083" w:rsidRDefault="00686083" w:rsidP="0068608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6083">
                              <w:rPr>
                                <w:sz w:val="24"/>
                                <w:szCs w:val="24"/>
                              </w:rPr>
                              <w:t>Измерением физической величины называют ее сопоставление с однородной величиной, принятой за единицу. Они подразделяются на:</w:t>
                            </w:r>
                          </w:p>
                          <w:p w14:paraId="2912B007" w14:textId="694900FC" w:rsidR="00686083" w:rsidRPr="00686083" w:rsidRDefault="00686083" w:rsidP="00686083">
                            <w:pPr>
                              <w:pStyle w:val="af5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86083">
                              <w:rPr>
                                <w:sz w:val="24"/>
                                <w:szCs w:val="24"/>
                              </w:rPr>
                              <w:t>Прямые (осуществляется количественное сравнение физической величины с соответствующим эталоном при помощи измерительных приборов)</w:t>
                            </w:r>
                          </w:p>
                          <w:p w14:paraId="25FC90BF" w14:textId="5F54C100" w:rsidR="00686083" w:rsidRPr="00686083" w:rsidRDefault="00686083" w:rsidP="00686083">
                            <w:pPr>
                              <w:pStyle w:val="af5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86083">
                              <w:rPr>
                                <w:sz w:val="24"/>
                                <w:szCs w:val="24"/>
                              </w:rPr>
                              <w:t>Косвенные (интересующая нас физическая величина находится при помощи математических операций)</w:t>
                            </w:r>
                          </w:p>
                          <w:p w14:paraId="0CE224A9" w14:textId="202B2C83" w:rsidR="00686083" w:rsidRPr="00686083" w:rsidRDefault="00686083" w:rsidP="0068608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6083">
                              <w:rPr>
                                <w:sz w:val="24"/>
                                <w:szCs w:val="24"/>
                              </w:rPr>
                              <w:t>По характеру проявления:</w:t>
                            </w:r>
                          </w:p>
                          <w:p w14:paraId="33575DF4" w14:textId="4F7253A2" w:rsidR="00686083" w:rsidRPr="00686083" w:rsidRDefault="00686083" w:rsidP="00686083">
                            <w:pPr>
                              <w:pStyle w:val="af5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86083">
                              <w:rPr>
                                <w:sz w:val="24"/>
                                <w:szCs w:val="24"/>
                              </w:rPr>
                              <w:t xml:space="preserve">Случайная </w:t>
                            </w:r>
                            <w:r w:rsidR="009D322E" w:rsidRPr="00686083">
                              <w:rPr>
                                <w:sz w:val="24"/>
                                <w:szCs w:val="24"/>
                              </w:rPr>
                              <w:t xml:space="preserve">погрешность </w:t>
                            </w:r>
                            <w:r w:rsidR="009D322E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686083">
                              <w:rPr>
                                <w:sz w:val="24"/>
                                <w:szCs w:val="24"/>
                              </w:rPr>
                              <w:t>возникает как результат совместного влияния различных случайных, меняющихся от измерения к измерению, и не контролируемых экспериментатором факторов</w:t>
                            </w:r>
                            <w:r w:rsidR="00E6648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bookmarkStart w:id="1" w:name="_GoBack"/>
                            <w:bookmarkEnd w:id="1"/>
                          </w:p>
                          <w:p w14:paraId="660F4D2D" w14:textId="7F5BCE8F" w:rsidR="00686083" w:rsidRPr="009D322E" w:rsidRDefault="009D322E" w:rsidP="00686083">
                            <w:pPr>
                              <w:pStyle w:val="af5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Систематические - </w:t>
                            </w:r>
                            <w:r w:rsidR="00686083" w:rsidRPr="009D322E">
                              <w:rPr>
                                <w:sz w:val="24"/>
                                <w:szCs w:val="24"/>
                              </w:rPr>
                              <w:t>это</w:t>
                            </w:r>
                            <w:r w:rsidR="00686083" w:rsidRPr="00686083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6083" w:rsidRPr="00686083">
                              <w:rPr>
                                <w:sz w:val="24"/>
                                <w:szCs w:val="24"/>
                              </w:rPr>
                              <w:t>погрешности, у котор</w:t>
                            </w:r>
                            <w:r w:rsidR="00686083" w:rsidRPr="00686083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>ы</w:t>
                            </w:r>
                            <w:r w:rsidR="00686083" w:rsidRPr="00686083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х </w:t>
                            </w:r>
                            <w:r w:rsidR="00686083" w:rsidRPr="00686083">
                              <w:rPr>
                                <w:sz w:val="24"/>
                                <w:szCs w:val="24"/>
                              </w:rPr>
                              <w:t>зна</w:t>
                            </w:r>
                            <w:r w:rsidR="00686083" w:rsidRPr="009D3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чения</w:t>
                            </w:r>
                            <w:r w:rsidR="00686083" w:rsidRPr="00686083">
                              <w:rPr>
                                <w:sz w:val="24"/>
                                <w:szCs w:val="24"/>
                              </w:rPr>
                              <w:t xml:space="preserve"> и знак остаются постоян</w:t>
                            </w:r>
                            <w:r w:rsidR="00686083" w:rsidRPr="009D3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ными</w:t>
                            </w:r>
                            <w:r w:rsidR="00686083" w:rsidRPr="00686083">
                              <w:rPr>
                                <w:sz w:val="24"/>
                                <w:szCs w:val="24"/>
                              </w:rPr>
                              <w:t xml:space="preserve"> на протяжении</w:t>
                            </w:r>
                            <w:r w:rsidR="00686083" w:rsidRPr="0068608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86083" w:rsidRPr="009D322E">
                              <w:rPr>
                                <w:sz w:val="24"/>
                                <w:szCs w:val="24"/>
                              </w:rPr>
                              <w:t>одной се</w:t>
                            </w:r>
                            <w:r w:rsidR="00686083" w:rsidRPr="009D3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рии </w:t>
                            </w:r>
                            <w:r w:rsidR="00686083" w:rsidRPr="009D322E">
                              <w:rPr>
                                <w:sz w:val="24"/>
                                <w:szCs w:val="24"/>
                              </w:rPr>
                              <w:t>измерений.</w:t>
                            </w:r>
                          </w:p>
                          <w:p w14:paraId="18FF8191" w14:textId="3BDBCBE1" w:rsidR="00686083" w:rsidRPr="00686083" w:rsidRDefault="00686083" w:rsidP="00686083">
                            <w:pPr>
                              <w:pStyle w:val="af5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D322E">
                              <w:rPr>
                                <w:sz w:val="24"/>
                                <w:szCs w:val="24"/>
                              </w:rPr>
                              <w:t>Промахи</w:t>
                            </w:r>
                            <w:r w:rsidR="009D322E">
                              <w:rPr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9D322E">
                              <w:rPr>
                                <w:sz w:val="24"/>
                                <w:szCs w:val="24"/>
                              </w:rPr>
                              <w:t>это бо</w:t>
                            </w:r>
                            <w:r w:rsidRPr="009D3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льшие по </w:t>
                            </w:r>
                            <w:r w:rsidRPr="009D322E">
                              <w:rPr>
                                <w:sz w:val="24"/>
                                <w:szCs w:val="24"/>
                              </w:rPr>
                              <w:t>значению</w:t>
                            </w:r>
                            <w:r w:rsidRPr="009D3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D322E">
                              <w:rPr>
                                <w:sz w:val="24"/>
                                <w:szCs w:val="24"/>
                              </w:rPr>
                              <w:t>погрешно</w:t>
                            </w:r>
                            <w:r w:rsidRPr="009D3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сти</w:t>
                            </w:r>
                            <w:r w:rsidRPr="009D322E">
                              <w:rPr>
                                <w:sz w:val="24"/>
                                <w:szCs w:val="24"/>
                              </w:rPr>
                              <w:t>, сильно искажающие результат.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AE78E9" w14:textId="55B6195B" w:rsidR="001C7E2F" w:rsidRDefault="0019287F" w:rsidP="00822E0A">
            <w:pPr>
              <w:rPr>
                <w:noProof/>
                <w:lang w:eastAsia="ru-RU"/>
              </w:rPr>
            </w:pPr>
            <w:r w:rsidRPr="001C7E2F">
              <w:rPr>
                <w:sz w:val="40"/>
                <w:szCs w:val="40"/>
              </w:rPr>
              <w:t xml:space="preserve">                                 </w:t>
            </w:r>
          </w:p>
          <w:p w14:paraId="6C017975" w14:textId="058F2FA0" w:rsidR="001C7E2F" w:rsidRDefault="001C7E2F" w:rsidP="00822E0A">
            <w:pPr>
              <w:rPr>
                <w:noProof/>
                <w:lang w:eastAsia="ru-RU"/>
              </w:rPr>
            </w:pPr>
          </w:p>
          <w:p w14:paraId="6FCA6776" w14:textId="5AEC73E9" w:rsidR="001C7E2F" w:rsidRDefault="001C7E2F" w:rsidP="00822E0A">
            <w:pPr>
              <w:rPr>
                <w:noProof/>
                <w:lang w:eastAsia="ru-RU"/>
              </w:rPr>
            </w:pPr>
          </w:p>
          <w:p w14:paraId="1B9FDAE0" w14:textId="045457BD" w:rsidR="001C7E2F" w:rsidRDefault="001C7E2F" w:rsidP="00822E0A">
            <w:pPr>
              <w:rPr>
                <w:noProof/>
                <w:lang w:eastAsia="ru-RU"/>
              </w:rPr>
            </w:pPr>
          </w:p>
          <w:p w14:paraId="33885ADE" w14:textId="05B35EC8" w:rsidR="001C7E2F" w:rsidRDefault="001C7E2F" w:rsidP="00822E0A">
            <w:pPr>
              <w:rPr>
                <w:noProof/>
                <w:lang w:eastAsia="ru-RU"/>
              </w:rPr>
            </w:pPr>
          </w:p>
          <w:p w14:paraId="3ED9A617" w14:textId="1B08DCC2" w:rsidR="0019287F" w:rsidRPr="00FD52FF" w:rsidRDefault="001C7E2F" w:rsidP="00822E0A">
            <w:r>
              <w:rPr>
                <w:noProof/>
                <w:lang w:eastAsia="ru-RU"/>
              </w:rPr>
              <w:t xml:space="preserve">                                      </w:t>
            </w:r>
          </w:p>
        </w:tc>
        <w:tc>
          <w:tcPr>
            <w:tcW w:w="9" w:type="pct"/>
          </w:tcPr>
          <w:p w14:paraId="3EC598FF" w14:textId="361207D0" w:rsidR="0019287F" w:rsidRPr="00FD52FF" w:rsidRDefault="0019287F" w:rsidP="00822E0A"/>
        </w:tc>
        <w:tc>
          <w:tcPr>
            <w:tcW w:w="27" w:type="pct"/>
          </w:tcPr>
          <w:p w14:paraId="22B8E9E2" w14:textId="77777777" w:rsidR="0019287F" w:rsidRPr="00FD52FF" w:rsidRDefault="0019287F" w:rsidP="00822E0A"/>
        </w:tc>
        <w:tc>
          <w:tcPr>
            <w:tcW w:w="2604" w:type="pct"/>
          </w:tcPr>
          <w:p w14:paraId="2AF14B56" w14:textId="6DCFC070" w:rsidR="0019287F" w:rsidRPr="00FD52FF" w:rsidRDefault="00822E0A" w:rsidP="00822E0A">
            <w:pPr>
              <w:ind w:left="-1129" w:right="-557" w:firstLine="1129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67DC1F8" wp14:editId="2CD07363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-23495</wp:posOffset>
                      </wp:positionV>
                      <wp:extent cx="3139440" cy="7139940"/>
                      <wp:effectExtent l="0" t="0" r="0" b="3810"/>
                      <wp:wrapNone/>
                      <wp:docPr id="11" name="Надпись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9440" cy="71399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1980CD" w14:textId="351AD068" w:rsidR="00822E0A" w:rsidRDefault="00822E0A" w:rsidP="00822E0A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3F5FF5">
                                    <w:rPr>
                                      <w:sz w:val="40"/>
                                      <w:szCs w:val="40"/>
                                    </w:rPr>
                                    <w:t>Рекоменда</w:t>
                                  </w:r>
                                  <w:r w:rsidRPr="00E6648C">
                                    <w:rPr>
                                      <w:sz w:val="40"/>
                                      <w:szCs w:val="40"/>
                                    </w:rPr>
                                    <w:t>ци</w:t>
                                  </w:r>
                                  <w:r w:rsidRPr="003F5FF5"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и по </w:t>
                                  </w:r>
                                  <w:r w:rsidR="00E6648C" w:rsidRPr="00E6648C">
                                    <w:rPr>
                                      <w:sz w:val="40"/>
                                      <w:szCs w:val="40"/>
                                    </w:rPr>
                                    <w:t>использо</w:t>
                                  </w:r>
                                  <w:r w:rsidR="00E6648C"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ванию </w:t>
                                  </w:r>
                                  <w:r w:rsidRPr="003F5FF5">
                                    <w:rPr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прило</w:t>
                                  </w:r>
                                  <w:r w:rsidR="00E6648C" w:rsidRPr="00E6648C">
                                    <w:rPr>
                                      <w:sz w:val="40"/>
                                      <w:szCs w:val="40"/>
                                    </w:rPr>
                                    <w:t>же</w:t>
                                  </w:r>
                                  <w:r w:rsidR="00E6648C"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ний</w:t>
                                  </w:r>
                                </w:p>
                                <w:p w14:paraId="0E526B3F" w14:textId="55AD615D" w:rsidR="003F5FF5" w:rsidRPr="003F5FF5" w:rsidRDefault="003F5FF5" w:rsidP="003F5FF5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3F5FF5">
                                    <w:rPr>
                                      <w:sz w:val="32"/>
                                      <w:szCs w:val="32"/>
                                    </w:rPr>
                                    <w:t>Светомер</w:t>
                                  </w:r>
                                </w:p>
                                <w:p w14:paraId="2FE31E42" w14:textId="7B76A5C1" w:rsidR="003F5FF5" w:rsidRDefault="003F5FF5" w:rsidP="003F5FF5">
                                  <w:pPr>
                                    <w:pStyle w:val="af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F5FF5">
                                    <w:rPr>
                                      <w:sz w:val="28"/>
                                      <w:szCs w:val="28"/>
                                    </w:rPr>
                                    <w:t>Разместить в конк</w:t>
                                  </w:r>
                                  <w:r w:rsidRPr="009D322E">
                                    <w:rPr>
                                      <w:sz w:val="28"/>
                                      <w:szCs w:val="28"/>
                                    </w:rPr>
                                    <w:t>ретно</w:t>
                                  </w:r>
                                  <w:r w:rsidRPr="00116233">
                                    <w:rPr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 w:rsidRPr="003F5FF5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6648C">
                                    <w:rPr>
                                      <w:sz w:val="28"/>
                                      <w:szCs w:val="28"/>
                                    </w:rPr>
                                    <w:t>точке,</w:t>
                                  </w:r>
                                  <w:r w:rsidRPr="003F5FF5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на которую </w:t>
                                  </w:r>
                                  <w:r w:rsidRPr="009D322E">
                                    <w:rPr>
                                      <w:sz w:val="28"/>
                                      <w:szCs w:val="28"/>
                                    </w:rPr>
                                    <w:t>направлен исто</w:t>
                                  </w:r>
                                  <w:r w:rsidRPr="00116233">
                                    <w:rPr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 w:rsidRPr="00E6648C">
                                    <w:rPr>
                                      <w:sz w:val="28"/>
                                      <w:szCs w:val="28"/>
                                    </w:rPr>
                                    <w:t>ник</w:t>
                                  </w:r>
                                  <w:r w:rsidRPr="003F5FF5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света и в которой н</w:t>
                                  </w:r>
                                  <w:r w:rsidRPr="003F5FF5">
                                    <w:rPr>
                                      <w:sz w:val="28"/>
                                      <w:szCs w:val="28"/>
                                    </w:rPr>
                                    <w:t>аходи</w:t>
                                  </w:r>
                                  <w:r w:rsidRPr="009D322E">
                                    <w:rPr>
                                      <w:sz w:val="28"/>
                                      <w:szCs w:val="28"/>
                                    </w:rPr>
                                    <w:t>тся</w:t>
                                  </w:r>
                                  <w:r w:rsidRPr="003F5FF5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датчик восприятия;</w:t>
                                  </w:r>
                                </w:p>
                                <w:p w14:paraId="11C1D2D4" w14:textId="5DFB67D9" w:rsidR="003F5FF5" w:rsidRDefault="003F5FF5" w:rsidP="003F5FF5">
                                  <w:pPr>
                                    <w:pStyle w:val="af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Учитывать комнатную температуру и влажность воздуха в месте где проходит измерение;</w:t>
                                  </w:r>
                                </w:p>
                                <w:p w14:paraId="10CBD0DE" w14:textId="34D81F4E" w:rsidR="003F5FF5" w:rsidRDefault="003F5FF5" w:rsidP="003F5FF5">
                                  <w:pPr>
                                    <w:pStyle w:val="af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Производить несколько замеров, чтобы исключить случайную погрешность.</w:t>
                                  </w:r>
                                </w:p>
                                <w:p w14:paraId="6235D0EB" w14:textId="287429F8" w:rsidR="00CF3618" w:rsidRPr="003E1F12" w:rsidRDefault="00CF3618" w:rsidP="00CF3618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3E1F12">
                                    <w:rPr>
                                      <w:sz w:val="32"/>
                                      <w:szCs w:val="32"/>
                                    </w:rPr>
                                    <w:t>Применение:</w:t>
                                  </w:r>
                                </w:p>
                                <w:p w14:paraId="7AF91E5B" w14:textId="180B1E54" w:rsidR="003F5FF5" w:rsidRPr="00034493" w:rsidRDefault="00791D46" w:rsidP="0003449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791D46">
                                    <w:rPr>
                                      <w:sz w:val="28"/>
                                      <w:szCs w:val="28"/>
                                    </w:rPr>
                                    <w:t>Данное приложение может быть использовано для измерения уровня яркости на работе, в школе, доме или люб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ом месте со своим смартфоном, </w:t>
                                  </w:r>
                                  <w:r w:rsidRPr="00791D46">
                                    <w:rPr>
                                      <w:sz w:val="28"/>
                                      <w:szCs w:val="28"/>
                                    </w:rPr>
                                    <w:t>так как интенсивность яркости очень важна в жизни и влияет на здоровье и интенсивность работы, но исключительно в исследовательских, не научных целях. А также может быть задействовано для выращивания растений в контроле уровня освещенности помещения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DC1F8" id="Надпись 11" o:spid="_x0000_s1031" type="#_x0000_t202" style="position:absolute;left:0;text-align:left;margin-left:22.7pt;margin-top:-1.85pt;width:247.2pt;height:562.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9hFRwIAAGEEAAAOAAAAZHJzL2Uyb0RvYy54bWysVEtu2zAQ3RfoHQjua9lOnNRG5MBN4KKA&#10;kQRwiqxpirIFSByWpC25u+57hd6hiy666xWcG/WRsp0g7arohhryDefz3lAXl01Vso2yriCd8l6n&#10;y5nSkrJCL1P+8X765i1nzgudiZK0SvlWOX45fv3qojYj1acVlZmyDEG0G9Um5SvvzShJnFypSrgO&#10;GaUB5mQr4bG1yySzokb0qkz63e5ZUpPNjCWpnMPpdQvycYyf50r62zx3yrMy5ajNx9XGdRHWZHwh&#10;RksrzKqQ+zLEP1RRiUIj6THUtfCCrW3xR6iqkJYc5b4jqUoozwupYg/optd90c18JYyKvYAcZ440&#10;uf8XVt5s7iwrMmjX40yLChrtvu2+737sfu1+Pn55/MoAgKXauBGc5wbuvnlHDW4czh0OQ/NNbqvw&#10;RVsMOPjeHjlWjWcShye9k+HpKSAJ7BybITaInzxdN9b594oqFoyUW4gYuRWbmfOt68ElZNM0Lcoy&#10;CllqVqf87GTQjReOCIKXGjlCE22xwfLNoomtDw6NLCjboj9L7Zw4I6cFapgJ5++ExWCgbgy7v8WS&#10;l4RctLc4W5H9/Lfz4A+9gHJWY9BS7j6thVWclR80lBz2Ih0+bk4H533ksM+RxXNEr6srwixDLFQX&#10;zeDvy4OZW6oe8CYmISsgoSVyp9wfzCvfjj/elFSTSXTCLBrhZ3puZAgdWA0M3zcPwpq9DB4K3tBh&#10;JMXohRqtb6vHZO0pL6JUgeeW1T39mOMo9v7NhYfyfB+9nv4M498AAAD//wMAUEsDBBQABgAIAAAA&#10;IQC/PuZu4gAAAAoBAAAPAAAAZHJzL2Rvd25yZXYueG1sTI9BT8JAEIXvJv6HzZh4gy2FCtZuCWlC&#10;TIwcQC7ept2hbezu1u4C1V/veNLj5H15871sPZpOXGjwrbMKZtMIBNnK6dbWCo5v28kKhA9oNXbO&#10;koIv8rDOb28yTLW72j1dDqEWXGJ9igqaEPpUSl81ZNBPXU+Ws5MbDAY+h1rqAa9cbjoZR9GDNNha&#10;/tBgT0VD1cfhbBS8FNsd7svYrL674vn1tOk/j++JUvd34+YJRKAx/MHwq8/qkLNT6c5We9EpWCQL&#10;JhVM5ksQnCfzR55SMjiLoyXIPJP/J+Q/AAAA//8DAFBLAQItABQABgAIAAAAIQC2gziS/gAAAOEB&#10;AAATAAAAAAAAAAAAAAAAAAAAAABbQ29udGVudF9UeXBlc10ueG1sUEsBAi0AFAAGAAgAAAAhADj9&#10;If/WAAAAlAEAAAsAAAAAAAAAAAAAAAAALwEAAF9yZWxzLy5yZWxzUEsBAi0AFAAGAAgAAAAhALhf&#10;2EVHAgAAYQQAAA4AAAAAAAAAAAAAAAAALgIAAGRycy9lMm9Eb2MueG1sUEsBAi0AFAAGAAgAAAAh&#10;AL8+5m7iAAAACgEAAA8AAAAAAAAAAAAAAAAAoQQAAGRycy9kb3ducmV2LnhtbFBLBQYAAAAABAAE&#10;APMAAACwBQAAAAA=&#10;" filled="f" stroked="f" strokeweight=".5pt">
                      <v:textbox>
                        <w:txbxContent>
                          <w:p w14:paraId="3A1980CD" w14:textId="351AD068" w:rsidR="00822E0A" w:rsidRDefault="00822E0A" w:rsidP="00822E0A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F5FF5">
                              <w:rPr>
                                <w:sz w:val="40"/>
                                <w:szCs w:val="40"/>
                              </w:rPr>
                              <w:t>Рекоменда</w:t>
                            </w:r>
                            <w:r w:rsidRPr="00E6648C">
                              <w:rPr>
                                <w:sz w:val="40"/>
                                <w:szCs w:val="40"/>
                              </w:rPr>
                              <w:t>ци</w:t>
                            </w:r>
                            <w:r w:rsidRPr="003F5FF5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и по </w:t>
                            </w:r>
                            <w:r w:rsidR="00E6648C" w:rsidRPr="00E6648C">
                              <w:rPr>
                                <w:sz w:val="40"/>
                                <w:szCs w:val="40"/>
                              </w:rPr>
                              <w:t>использо</w:t>
                            </w:r>
                            <w:r w:rsidR="00E6648C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ванию </w:t>
                            </w:r>
                            <w:r w:rsidRPr="003F5FF5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прило</w:t>
                            </w:r>
                            <w:r w:rsidR="00E6648C" w:rsidRPr="00E6648C">
                              <w:rPr>
                                <w:sz w:val="40"/>
                                <w:szCs w:val="40"/>
                              </w:rPr>
                              <w:t>же</w:t>
                            </w:r>
                            <w:r w:rsidR="00E6648C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ний</w:t>
                            </w:r>
                          </w:p>
                          <w:p w14:paraId="0E526B3F" w14:textId="55AD615D" w:rsidR="003F5FF5" w:rsidRPr="003F5FF5" w:rsidRDefault="003F5FF5" w:rsidP="003F5FF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F5FF5">
                              <w:rPr>
                                <w:sz w:val="32"/>
                                <w:szCs w:val="32"/>
                              </w:rPr>
                              <w:t>Светомер</w:t>
                            </w:r>
                          </w:p>
                          <w:p w14:paraId="2FE31E42" w14:textId="7B76A5C1" w:rsidR="003F5FF5" w:rsidRDefault="003F5FF5" w:rsidP="003F5FF5">
                            <w:pPr>
                              <w:pStyle w:val="af5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3F5FF5">
                              <w:rPr>
                                <w:sz w:val="28"/>
                                <w:szCs w:val="28"/>
                              </w:rPr>
                              <w:t>Разместить в конк</w:t>
                            </w:r>
                            <w:r w:rsidRPr="009D322E">
                              <w:rPr>
                                <w:sz w:val="28"/>
                                <w:szCs w:val="28"/>
                              </w:rPr>
                              <w:t>ретно</w:t>
                            </w:r>
                            <w:r w:rsidRPr="00116233">
                              <w:rPr>
                                <w:sz w:val="28"/>
                                <w:szCs w:val="28"/>
                              </w:rPr>
                              <w:t>й</w:t>
                            </w:r>
                            <w:r w:rsidRPr="003F5FF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6648C">
                              <w:rPr>
                                <w:sz w:val="28"/>
                                <w:szCs w:val="28"/>
                              </w:rPr>
                              <w:t>точке,</w:t>
                            </w:r>
                            <w:r w:rsidRPr="003F5FF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на которую </w:t>
                            </w:r>
                            <w:r w:rsidRPr="009D322E">
                              <w:rPr>
                                <w:sz w:val="28"/>
                                <w:szCs w:val="28"/>
                              </w:rPr>
                              <w:t>направлен исто</w:t>
                            </w:r>
                            <w:r w:rsidRPr="00116233">
                              <w:rPr>
                                <w:sz w:val="28"/>
                                <w:szCs w:val="28"/>
                              </w:rPr>
                              <w:t>ч</w:t>
                            </w:r>
                            <w:r w:rsidRPr="00E6648C">
                              <w:rPr>
                                <w:sz w:val="28"/>
                                <w:szCs w:val="28"/>
                              </w:rPr>
                              <w:t>ник</w:t>
                            </w:r>
                            <w:r w:rsidRPr="003F5FF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света и в которой н</w:t>
                            </w:r>
                            <w:r w:rsidRPr="003F5FF5">
                              <w:rPr>
                                <w:sz w:val="28"/>
                                <w:szCs w:val="28"/>
                              </w:rPr>
                              <w:t>аходи</w:t>
                            </w:r>
                            <w:r w:rsidRPr="009D322E">
                              <w:rPr>
                                <w:sz w:val="28"/>
                                <w:szCs w:val="28"/>
                              </w:rPr>
                              <w:t>тся</w:t>
                            </w:r>
                            <w:r w:rsidRPr="003F5FF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датчик восприятия;</w:t>
                            </w:r>
                          </w:p>
                          <w:p w14:paraId="11C1D2D4" w14:textId="5DFB67D9" w:rsidR="003F5FF5" w:rsidRDefault="003F5FF5" w:rsidP="003F5FF5">
                            <w:pPr>
                              <w:pStyle w:val="af5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Учитывать комнатную температуру и влажность воздуха в месте где проходит измерение;</w:t>
                            </w:r>
                          </w:p>
                          <w:p w14:paraId="10CBD0DE" w14:textId="34D81F4E" w:rsidR="003F5FF5" w:rsidRDefault="003F5FF5" w:rsidP="003F5FF5">
                            <w:pPr>
                              <w:pStyle w:val="af5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Производить несколько замеров, чтобы исключить случайную погрешность.</w:t>
                            </w:r>
                          </w:p>
                          <w:p w14:paraId="6235D0EB" w14:textId="287429F8" w:rsidR="00CF3618" w:rsidRPr="003E1F12" w:rsidRDefault="00CF3618" w:rsidP="00CF36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E1F12">
                              <w:rPr>
                                <w:sz w:val="32"/>
                                <w:szCs w:val="32"/>
                              </w:rPr>
                              <w:t>Применение:</w:t>
                            </w:r>
                          </w:p>
                          <w:p w14:paraId="7AF91E5B" w14:textId="180B1E54" w:rsidR="003F5FF5" w:rsidRPr="00034493" w:rsidRDefault="00791D46" w:rsidP="0003449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91D46">
                              <w:rPr>
                                <w:sz w:val="28"/>
                                <w:szCs w:val="28"/>
                              </w:rPr>
                              <w:t>Данное приложение может быть использовано для измерения уровня яркости на работе, в школе, доме или люб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ом месте со своим смартфоном, </w:t>
                            </w:r>
                            <w:r w:rsidRPr="00791D46">
                              <w:rPr>
                                <w:sz w:val="28"/>
                                <w:szCs w:val="28"/>
                              </w:rPr>
                              <w:t>так как интенсивность яркости очень важна в жизни и влияет на здоровье и интенсивность работы, но исключительно в исследовательских, не научных целях. А также может быть задействовано для выращивания растений в контроле уровня освещенности помещения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BF26A98" w14:textId="386B26DA" w:rsidR="00E616FA" w:rsidRPr="008677E6" w:rsidRDefault="00CF3618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BE5044" wp14:editId="0CAC0F1D">
                <wp:simplePos x="0" y="0"/>
                <wp:positionH relativeFrom="column">
                  <wp:posOffset>6918960</wp:posOffset>
                </wp:positionH>
                <wp:positionV relativeFrom="paragraph">
                  <wp:posOffset>-22860</wp:posOffset>
                </wp:positionV>
                <wp:extent cx="3406140" cy="70485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704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276259" w14:textId="5260D496" w:rsidR="00CF3618" w:rsidRDefault="00CF3618" w:rsidP="00CF361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F3618">
                              <w:rPr>
                                <w:sz w:val="40"/>
                                <w:szCs w:val="40"/>
                              </w:rPr>
                              <w:t xml:space="preserve">Рекомендации по </w:t>
                            </w:r>
                            <w:r w:rsidR="00E6648C">
                              <w:rPr>
                                <w:sz w:val="40"/>
                                <w:szCs w:val="40"/>
                              </w:rPr>
                              <w:t>использованию приложений</w:t>
                            </w:r>
                          </w:p>
                          <w:p w14:paraId="5D3AB6E3" w14:textId="6EF3AE3C" w:rsidR="00CF3618" w:rsidRDefault="00CF3618" w:rsidP="00CF36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F3618">
                              <w:rPr>
                                <w:sz w:val="32"/>
                                <w:szCs w:val="32"/>
                              </w:rPr>
                              <w:t>Шумомер</w:t>
                            </w:r>
                          </w:p>
                          <w:p w14:paraId="15702C6F" w14:textId="305E37ED" w:rsidR="00CF3618" w:rsidRPr="003E1F12" w:rsidRDefault="00CF3618" w:rsidP="003E1F12">
                            <w:pPr>
                              <w:pStyle w:val="af5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3E1F12">
                              <w:rPr>
                                <w:sz w:val="28"/>
                                <w:szCs w:val="28"/>
                              </w:rPr>
                              <w:t>Выполнять измерение в комнате, изолированной от посторонних звуков;</w:t>
                            </w:r>
                          </w:p>
                          <w:p w14:paraId="55365E30" w14:textId="08478A04" w:rsidR="00CF3618" w:rsidRDefault="00CF3618" w:rsidP="003E1F12">
                            <w:pPr>
                              <w:pStyle w:val="af5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CF3618">
                              <w:rPr>
                                <w:sz w:val="28"/>
                                <w:szCs w:val="28"/>
                              </w:rPr>
                              <w:t>Располагать устройство напротив источника шума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Pr="00CF361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направив динамики в его сторону;</w:t>
                            </w:r>
                          </w:p>
                          <w:p w14:paraId="3B866D6E" w14:textId="4B4A4569" w:rsidR="003E1F12" w:rsidRPr="003E1F12" w:rsidRDefault="003E1F12" w:rsidP="003E1F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3E1F12">
                              <w:rPr>
                                <w:sz w:val="32"/>
                                <w:szCs w:val="32"/>
                              </w:rPr>
                              <w:t>Применение:</w:t>
                            </w:r>
                          </w:p>
                          <w:p w14:paraId="1486FE74" w14:textId="4629FFED" w:rsidR="00CF3618" w:rsidRDefault="003E1F12" w:rsidP="003E1F12">
                            <w:pPr>
                              <w:pStyle w:val="af5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Данное приложение может быть использовано для определения уровня шума окружающей среды или громкого звука, так как они могут быть опасны для физического и психического здоровья человека. Также оно задействуется в исследованиях шумового загрязнения для количественной оценки различных видов шума, особенно промышленного, экологического, горнодобывающего и авиационного шума.</w:t>
                            </w:r>
                          </w:p>
                          <w:p w14:paraId="23FDB3E2" w14:textId="7A30EA73" w:rsidR="00CF3618" w:rsidRPr="00CF3618" w:rsidRDefault="00CF3618" w:rsidP="00CF3618">
                            <w:pPr>
                              <w:pStyle w:val="af5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B15A2F8" w14:textId="77777777" w:rsidR="00CF3618" w:rsidRDefault="00CF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E5044" id="Надпись 12" o:spid="_x0000_s1032" type="#_x0000_t202" style="position:absolute;margin-left:544.8pt;margin-top:-1.8pt;width:268.2pt;height:55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RJSwIAAGEEAAAOAAAAZHJzL2Uyb0RvYy54bWysVLFu2zAQ3Qv0HwjutWTHcVIjcuAmcFEg&#10;SAI4RWaaomIBEo8laUvu1r2/0H/o0KFbf8H5oz5SthOknYou1JHv7nj33lFn521dsbWyriSd8X4v&#10;5UxpSXmpHzL+8W725pQz54XORUVaZXyjHD+fvH511pixGtCSqlxZhiTajRuT8aX3ZpwkTi5VLVyP&#10;jNIAC7K18NjahyS3okH2ukoGaTpKGrK5sSSVczi97EA+ifmLQkl/UxROeVZlHLX5uNq4LsKaTM7E&#10;+MEKsyzlrgzxD1XUotS49JDqUnjBVrb8I1VdSkuOCt+TVCdUFKVUsQd0009fdDNfCqNiLyDHmQNN&#10;7v+lldfrW8vKHNoNONOihkbbb9vv2x/bX9ufj18evzIAYKkxbgznuYG7b99Ri4j9ucNhaL4tbB2+&#10;aIsBB9+bA8eq9Uzi8GiYjvpDQBLYSTo8PU6jCslTuLHOv1dUs2Bk3ELEyK1YXzmPUuC6dwm3aZqV&#10;VRWFrDRrMj46Ok5jwAFBRKURGJroig2WbxdtbH20b2RB+Qb9WermxBk5K1HDlXD+VlgMBurGsPsb&#10;LEVFuIt2FmdLsp//dh78oRdQzhoMWsbdp5WwirPqg4aSb/vDQIePm+HxyQAb+xxZPEf0qr4gzHIf&#10;z8rIaAZ/X+3NwlJ9jzcxDbcCElri7oz7vXnhu/HHm5JqOo1OmEUj/JWeGxlSB1YDw3ftvbBmJ4OH&#10;gte0H0kxfqFG59vpMV15KsooVeC5Y3VHP+Y4Krh7c+GhPN9Hr6c/w+Q3AAAA//8DAFBLAwQUAAYA&#10;CAAAACEASQ9wWuMAAAANAQAADwAAAGRycy9kb3ducmV2LnhtbEyPzU7DMBCE70i8g7VI3Fq7AaI0&#10;jVNVkSokBIeWXrhtYjeJ8E+I3Tbw9GxPcNod7Wj2m2I9WcPOegy9dxIWcwFMu8ar3rUSDu/bWQYs&#10;RHQKjXdawrcOsC5vbwrMlb+4nT7vY8soxIUcJXQxDjnnoem0xTD3g3Z0O/rRYiQ5tlyNeKFwa3gi&#10;RMot9o4+dDjoqtPN5/5kJbxU2zfc1YnNfkz1/HrcDF+Hjycp7++mzQpY1FP8M8MVn9ChJKban5wK&#10;zJAW2TIlr4TZA82rI01SqlfTthDpI/Cy4P9blL8AAAD//wMAUEsBAi0AFAAGAAgAAAAhALaDOJL+&#10;AAAA4QEAABMAAAAAAAAAAAAAAAAAAAAAAFtDb250ZW50X1R5cGVzXS54bWxQSwECLQAUAAYACAAA&#10;ACEAOP0h/9YAAACUAQAACwAAAAAAAAAAAAAAAAAvAQAAX3JlbHMvLnJlbHNQSwECLQAUAAYACAAA&#10;ACEAAVCUSUsCAABhBAAADgAAAAAAAAAAAAAAAAAuAgAAZHJzL2Uyb0RvYy54bWxQSwECLQAUAAYA&#10;CAAAACEASQ9wWuMAAAANAQAADwAAAAAAAAAAAAAAAAClBAAAZHJzL2Rvd25yZXYueG1sUEsFBgAA&#10;AAAEAAQA8wAAALUFAAAAAA==&#10;" filled="f" stroked="f" strokeweight=".5pt">
                <v:textbox>
                  <w:txbxContent>
                    <w:p w14:paraId="72276259" w14:textId="5260D496" w:rsidR="00CF3618" w:rsidRDefault="00CF3618" w:rsidP="00CF361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CF3618">
                        <w:rPr>
                          <w:sz w:val="40"/>
                          <w:szCs w:val="40"/>
                        </w:rPr>
                        <w:t xml:space="preserve">Рекомендации по </w:t>
                      </w:r>
                      <w:r w:rsidR="00E6648C">
                        <w:rPr>
                          <w:sz w:val="40"/>
                          <w:szCs w:val="40"/>
                        </w:rPr>
                        <w:t>использованию приложений</w:t>
                      </w:r>
                    </w:p>
                    <w:p w14:paraId="5D3AB6E3" w14:textId="6EF3AE3C" w:rsidR="00CF3618" w:rsidRDefault="00CF3618" w:rsidP="00CF3618">
                      <w:pPr>
                        <w:rPr>
                          <w:sz w:val="32"/>
                          <w:szCs w:val="32"/>
                        </w:rPr>
                      </w:pPr>
                      <w:r w:rsidRPr="00CF3618">
                        <w:rPr>
                          <w:sz w:val="32"/>
                          <w:szCs w:val="32"/>
                        </w:rPr>
                        <w:t>Шумомер</w:t>
                      </w:r>
                    </w:p>
                    <w:p w14:paraId="15702C6F" w14:textId="305E37ED" w:rsidR="00CF3618" w:rsidRPr="003E1F12" w:rsidRDefault="00CF3618" w:rsidP="003E1F12">
                      <w:pPr>
                        <w:pStyle w:val="af5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3E1F12">
                        <w:rPr>
                          <w:sz w:val="28"/>
                          <w:szCs w:val="28"/>
                        </w:rPr>
                        <w:t>Выполнять измерение в комнате, изолированной от посторонних звуков;</w:t>
                      </w:r>
                    </w:p>
                    <w:p w14:paraId="55365E30" w14:textId="08478A04" w:rsidR="00CF3618" w:rsidRDefault="00CF3618" w:rsidP="003E1F12">
                      <w:pPr>
                        <w:pStyle w:val="af5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CF3618">
                        <w:rPr>
                          <w:sz w:val="28"/>
                          <w:szCs w:val="28"/>
                        </w:rPr>
                        <w:t>Располагать устройство напротив источника шума</w:t>
                      </w:r>
                      <w:r>
                        <w:rPr>
                          <w:sz w:val="28"/>
                          <w:szCs w:val="28"/>
                        </w:rPr>
                        <w:t>,</w:t>
                      </w:r>
                      <w:r w:rsidRPr="00CF3618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направив динамики в его сторону;</w:t>
                      </w:r>
                    </w:p>
                    <w:p w14:paraId="3B866D6E" w14:textId="4B4A4569" w:rsidR="003E1F12" w:rsidRPr="003E1F12" w:rsidRDefault="003E1F12" w:rsidP="003E1F12">
                      <w:pPr>
                        <w:rPr>
                          <w:sz w:val="32"/>
                          <w:szCs w:val="32"/>
                        </w:rPr>
                      </w:pPr>
                      <w:r w:rsidRPr="003E1F12">
                        <w:rPr>
                          <w:sz w:val="32"/>
                          <w:szCs w:val="32"/>
                        </w:rPr>
                        <w:t>Применение:</w:t>
                      </w:r>
                    </w:p>
                    <w:p w14:paraId="1486FE74" w14:textId="4629FFED" w:rsidR="00CF3618" w:rsidRDefault="003E1F12" w:rsidP="003E1F12">
                      <w:pPr>
                        <w:pStyle w:val="af5"/>
                        <w:ind w:left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Данное приложение может быть использовано для определения уровня шума окружающей среды или громкого звука, так как они могут быть опасны для физического и психического здоровья человека. Также оно задействуется в исследованиях шумового загрязнения для количественной оценки различных видов шума, особенно промышленного, экологического, горнодобывающего и авиационного шума.</w:t>
                      </w:r>
                    </w:p>
                    <w:p w14:paraId="23FDB3E2" w14:textId="7A30EA73" w:rsidR="00CF3618" w:rsidRPr="00CF3618" w:rsidRDefault="00CF3618" w:rsidP="00CF3618">
                      <w:pPr>
                        <w:pStyle w:val="af5"/>
                        <w:ind w:left="0"/>
                        <w:rPr>
                          <w:sz w:val="28"/>
                          <w:szCs w:val="28"/>
                        </w:rPr>
                      </w:pPr>
                    </w:p>
                    <w:p w14:paraId="2B15A2F8" w14:textId="77777777" w:rsidR="00CF3618" w:rsidRDefault="00CF3618"/>
                  </w:txbxContent>
                </v:textbox>
              </v:shape>
            </w:pict>
          </mc:Fallback>
        </mc:AlternateContent>
      </w:r>
      <w:r w:rsidR="00822E0A">
        <w:rPr>
          <w:lang w:val="en-US"/>
        </w:rPr>
        <w:br w:type="textWrapping" w:clear="all"/>
      </w:r>
    </w:p>
    <w:p w14:paraId="4D0E075A" w14:textId="01AA1553" w:rsidR="008A67F7" w:rsidRPr="00FD52FF" w:rsidRDefault="006325D7" w:rsidP="00EE710C">
      <w:pPr>
        <w:pStyle w:val="af2"/>
      </w:pPr>
      <w:r w:rsidRPr="00FD52FF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1" locked="1" layoutInCell="1" allowOverlap="1" wp14:anchorId="0D52D0D5" wp14:editId="4BB4E066">
                <wp:simplePos x="0" y="0"/>
                <wp:positionH relativeFrom="margin">
                  <wp:posOffset>-83820</wp:posOffset>
                </wp:positionH>
                <wp:positionV relativeFrom="margin">
                  <wp:posOffset>-76200</wp:posOffset>
                </wp:positionV>
                <wp:extent cx="10408920" cy="7092950"/>
                <wp:effectExtent l="0" t="0" r="0" b="0"/>
                <wp:wrapNone/>
                <wp:docPr id="37" name="Группа 37">
                  <a:extLst xmlns:a="http://schemas.openxmlformats.org/drawingml/2006/main">
                    <a:ext uri="{C183D7F6-B498-43B3-948B-1728B52AA6E4}">
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08920" cy="7092950"/>
                          <a:chOff x="0" y="0"/>
                          <a:chExt cx="10142599" cy="6115064"/>
                        </a:xfrm>
                      </wpg:grpSpPr>
                      <wps:wsp>
                        <wps:cNvPr id="32" name="Автофигура 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10058389" cy="6115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Полилиния 5"/>
                        <wps:cNvSpPr>
                          <a:spLocks/>
                        </wps:cNvSpPr>
                        <wps:spPr bwMode="auto">
                          <a:xfrm>
                            <a:off x="1733550" y="4006737"/>
                            <a:ext cx="1618801" cy="2017134"/>
                          </a:xfrm>
                          <a:custGeom>
                            <a:avLst/>
                            <a:gdLst>
                              <a:gd name="T0" fmla="*/ 890 w 890"/>
                              <a:gd name="T1" fmla="*/ 0 h 1109"/>
                              <a:gd name="T2" fmla="*/ 0 w 890"/>
                              <a:gd name="T3" fmla="*/ 555 h 1109"/>
                              <a:gd name="T4" fmla="*/ 890 w 890"/>
                              <a:gd name="T5" fmla="*/ 1109 h 1109"/>
                              <a:gd name="T6" fmla="*/ 890 w 890"/>
                              <a:gd name="T7" fmla="*/ 0 h 1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90" h="1109">
                                <a:moveTo>
                                  <a:pt x="890" y="0"/>
                                </a:moveTo>
                                <a:lnTo>
                                  <a:pt x="0" y="555"/>
                                </a:lnTo>
                                <a:lnTo>
                                  <a:pt x="890" y="1109"/>
                                </a:lnTo>
                                <a:lnTo>
                                  <a:pt x="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" name="Полилиния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9837" cy="5802216"/>
                          </a:xfrm>
                          <a:custGeom>
                            <a:avLst/>
                            <a:gdLst>
                              <a:gd name="T0" fmla="*/ 3689 w 3689"/>
                              <a:gd name="T1" fmla="*/ 0 h 3190"/>
                              <a:gd name="T2" fmla="*/ 0 w 3689"/>
                              <a:gd name="T3" fmla="*/ 2 h 3190"/>
                              <a:gd name="T4" fmla="*/ 0 w 3689"/>
                              <a:gd name="T5" fmla="*/ 3190 h 3190"/>
                              <a:gd name="T6" fmla="*/ 3689 w 3689"/>
                              <a:gd name="T7" fmla="*/ 916 h 3190"/>
                              <a:gd name="T8" fmla="*/ 3689 w 3689"/>
                              <a:gd name="T9" fmla="*/ 0 h 3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89" h="3190">
                                <a:moveTo>
                                  <a:pt x="3689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3190"/>
                                </a:lnTo>
                                <a:lnTo>
                                  <a:pt x="3689" y="916"/>
                                </a:lnTo>
                                <a:lnTo>
                                  <a:pt x="3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Полилиния 7"/>
                        <wps:cNvSpPr>
                          <a:spLocks/>
                        </wps:cNvSpPr>
                        <wps:spPr bwMode="auto">
                          <a:xfrm>
                            <a:off x="5114925" y="0"/>
                            <a:ext cx="1596974" cy="1558777"/>
                          </a:xfrm>
                          <a:custGeom>
                            <a:avLst/>
                            <a:gdLst>
                              <a:gd name="T0" fmla="*/ 499 w 878"/>
                              <a:gd name="T1" fmla="*/ 0 h 857"/>
                              <a:gd name="T2" fmla="*/ 878 w 878"/>
                              <a:gd name="T3" fmla="*/ 0 h 857"/>
                              <a:gd name="T4" fmla="*/ 878 w 878"/>
                              <a:gd name="T5" fmla="*/ 857 h 857"/>
                              <a:gd name="T6" fmla="*/ 0 w 878"/>
                              <a:gd name="T7" fmla="*/ 311 h 857"/>
                              <a:gd name="T8" fmla="*/ 499 w 878"/>
                              <a:gd name="T9" fmla="*/ 0 h 8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78" h="857">
                                <a:moveTo>
                                  <a:pt x="499" y="0"/>
                                </a:moveTo>
                                <a:lnTo>
                                  <a:pt x="878" y="0"/>
                                </a:lnTo>
                                <a:lnTo>
                                  <a:pt x="878" y="857"/>
                                </a:lnTo>
                                <a:lnTo>
                                  <a:pt x="0" y="311"/>
                                </a:lnTo>
                                <a:lnTo>
                                  <a:pt x="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Полилиния 8"/>
                        <wps:cNvSpPr>
                          <a:spLocks/>
                        </wps:cNvSpPr>
                        <wps:spPr bwMode="auto">
                          <a:xfrm>
                            <a:off x="8001000" y="0"/>
                            <a:ext cx="2141599" cy="1867986"/>
                          </a:xfrm>
                          <a:custGeom>
                            <a:avLst/>
                            <a:gdLst>
                              <a:gd name="T0" fmla="*/ 518 w 1131"/>
                              <a:gd name="T1" fmla="*/ 0 h 1027"/>
                              <a:gd name="T2" fmla="*/ 1131 w 1131"/>
                              <a:gd name="T3" fmla="*/ 0 h 1027"/>
                              <a:gd name="T4" fmla="*/ 1131 w 1131"/>
                              <a:gd name="T5" fmla="*/ 1027 h 1027"/>
                              <a:gd name="T6" fmla="*/ 0 w 1131"/>
                              <a:gd name="T7" fmla="*/ 323 h 1027"/>
                              <a:gd name="T8" fmla="*/ 518 w 1131"/>
                              <a:gd name="T9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31" h="1027">
                                <a:moveTo>
                                  <a:pt x="518" y="0"/>
                                </a:moveTo>
                                <a:lnTo>
                                  <a:pt x="1131" y="0"/>
                                </a:lnTo>
                                <a:lnTo>
                                  <a:pt x="1131" y="1027"/>
                                </a:lnTo>
                                <a:lnTo>
                                  <a:pt x="0" y="323"/>
                                </a:lnTo>
                                <a:lnTo>
                                  <a:pt x="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A4439" id="Группа 37" o:spid="_x0000_s1026" style="position:absolute;margin-left:-6.6pt;margin-top:-6pt;width:819.6pt;height:558.5pt;z-index:-251641856;mso-position-horizontal-relative:margin;mso-position-vertical-relative:margin" coordsize="101425,6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vU4EAcAALojAAAOAAAAZHJzL2Uyb0RvYy54bWzsmt2K20YUgO8LfQehy4Jjjf5l4g1Zex0K&#10;2zSQLb2elWRbVH+VtOtNQyA0vW+hD9A8QmlvAqUp5Am8b9RzZjTyyCs52zghbXFCrJ85PnPmnDPn&#10;m5n47r2rJFYuw6KMsnSskjuaqoSpnwVRuhirX53NBq6qlBVNAxpnaThWn4Sleu/o00/urvJRqGfL&#10;LA7CQgElaTla5WN1WVX5aDgs/WWY0PJOlocpNM6zIqEVPBaLYVDQFWhP4qGuafZwlRVBXmR+WJbw&#10;dsob1SOmfz4P/erL+bwMKyUeq2BbxT4L9nmOn8Oju3S0KGi+jPzaDPoOViQ0SqHTRtWUVlS5KKIb&#10;qpLIL7Iym1d3/CwZZvN55IdsDDAaom2N5kGRXeRsLIvRapE3bgLXbvnpndX6Dy8fFUoUjFXDUZWU&#10;JhCj9c/Xz69frP+Cv7++eQnvcWDhVXVaVvUdH9rTCXGNqTOzB8em5w5M49gYeKZ7PCCO7h5b+v37&#10;9on5DF083Hx/uMoXI9YrxojdPijyx/mjAuTwxYI/YU9X8yLBK7hJuWIxe9LEDOxRfHhJNFNzPR1i&#10;60Ojo3m6Z9Vh9ZcQ+xtf9JcnzVeJqVuex79qE2Jptlmby7tmxjYGrXLI0XIThnK/MDxe0jxk0S25&#10;Q3gY9CYMP61/u/5+/fr6h/Wr9e/XL66fs3CggWgJ+BC9hv4p89PM/6ZU0myypOkivF/mkPjgG1Al&#10;XhVFtlqGNACj2eszcOBJEDEpjFBLJT6UoFw5X32RBZAS9KLKWBrcLiSa5RruDr/SUV6U1YMwSxS8&#10;GasF2Mv000vIMp4xQgRHmGazKI7hPR3FaesFpBZ/05WgnuaduCeuOTB1+2RgatPp4P5sYg7sGXGs&#10;qTGdTKbkGfZLzNEyCoIwxW5EHSDm7QJcVyQ+g5tKUGZxFKA6NLcsFueTuFAuKdShGftTJ5okNmyb&#10;IaYNfh+znZWTpx7RTe1Y9wYz23UG5sy0Bp6juQONeMeerZmeOZ21h3QapeH+Q1JWY9WzdItFSTJ6&#10;a2wa+3NzbHSURBVU+jhKxqrbCNER5uRJGrDQVjSK+b3kCjR/44p2JeFZyufDeRY8gYwFFkE+LbPi&#10;O1VZQV0fq+W3F7QIVSX+PIXk94hpIgjYg2k5WDkKueVcbkkvkkkGIYMpQ1MftI7VStxOKs4RKOQ5&#10;rU7Tx7mPghguTN2zq69pkdf5XUEAH2ZixtPRVppz2XoW8oHUD1Bv+PA+fOExmsLzy/r1+g8oOvjv&#10;z/Wr6x/fvLT6y867Vw/iGIYF1VqBym0CzB1gDUsETHdW3G3iuho4H2s7ANIhRrtA05F/wQsJul14&#10;FTAc1LBaBDXUzqCbeRID3D8bKq6nKSv85N1thKCrRkhTlgohmrctAwVakulUA65sRCzL6lFkSlK9&#10;FlmSEFrTo8uWxHp1AeEbs+TRwaRqHEaXvACDZ6/S2olwB+kPqw6NZ3dWIlXRoxCWM4IOAhUghUHo&#10;EQavobBxK2HwDAqzpHurZhg6CrPUEcL8WpuPcNle/xWqAuu/cx5bmL44ajZz4RZLHeaGsoT5jAmA&#10;DUl2GZ5lTKTC0TMB6JelEHS3aY9TWY47CZKgHrhoFde8pU3kGygUAuLaFhTdilY/zsqQxwFHwwLS&#10;DAu9IU2TdvXGlXbYsKm6EuFsSf0j6P5XCQWr7RpEByg1APvIUIJKUG9KbkBJsXFKtdatzVIYZ0Kr&#10;Zb8VrQ37Chc3SMghy9V0nbDOYWKJBbE8wW7NIcN2PQARXngl6ieRQW7SaptEXXpkFOkAjy49MogQ&#10;jF16ZA6hjh5VMod2jE4mkUfsHmVwdtDwaocy2Gg0YrJdEJ3/GdZ66QqeQgayLMJqjyjm1z0YyNIA&#10;IchypguCXOLWFNR3MpCTUuQnWC/YJq6cgE2fkDc79TWCH4qV1PfDtDrw8rCJkzZ8H5mXUKZ7eclW&#10;yC0qvgdeWoSYHhwLYP2pt1PN7s3ybM8BuCA1iWW5jiMW6XtR0/QQmq7jvo2ZrlXvJzdYlZEJGrr1&#10;yMxEoHTokZHZq0dmJujo1iQTk+1Kb45LpqVBSLceGZa9HtpGZT2yAymBmHuQEnMRQYnu7OIkxGMz&#10;QcDZfZtFpkdMpF4CCqlN8AQhxZWTUgBVEEq0iiuX2rZNtB52lHCAuOeZ52FHCZOqPpX4t+wood72&#10;EfLNS4aU941IOO4mcOK9qQD8PB8POHVikuZ/oIhrO54rFrV7IdIiiDZCDDb3cR8kjkFvnHBq+k5I&#10;oo4eVduYJB2qZE7uUCWTEtUA4rq0bbOya4AtWOpGjyaZlv3O2salsOnAy/14yeLGjlcxZbqICTHZ&#10;zJcdxOSa3orMRkyKoACduLagqYuDatEqrlxq2zzR+r6gedhaHo5ibw9O9jMF+IEIO/Opf8yCv0CR&#10;n9m+dPOTm6O/AQAA//8DAFBLAwQUAAYACAAAACEA97b8y+AAAAANAQAADwAAAGRycy9kb3ducmV2&#10;LnhtbEyPwWrDMBBE74X+g9hCb4kkh5jiWg4htD2FQpNA6U2xNraJJRlLsZ2/7/rU3mbYYfZNvpls&#10;ywbsQ+OdArkUwNCV3jSuUnA6vi9egIWondGtd6jgjgE2xeNDrjPjR/eFwyFWjEpcyLSCOsYu4zyU&#10;NVodlr5DR7eL762OZPuKm16PVG5bngiRcqsbRx9q3eGuxvJ6uFkFH6Metyv5Nuyvl93957j+/N5L&#10;VOr5adq+Aos4xb8wzPiEDgUxnf3NmcBaBQu5Sig6i4RGzYk0SUmdSUmxFsCLnP9fUfwCAAD//wMA&#10;UEsBAi0AFAAGAAgAAAAhALaDOJL+AAAA4QEAABMAAAAAAAAAAAAAAAAAAAAAAFtDb250ZW50X1R5&#10;cGVzXS54bWxQSwECLQAUAAYACAAAACEAOP0h/9YAAACUAQAACwAAAAAAAAAAAAAAAAAvAQAAX3Jl&#10;bHMvLnJlbHNQSwECLQAUAAYACAAAACEAUDr1OBAHAAC6IwAADgAAAAAAAAAAAAAAAAAuAgAAZHJz&#10;L2Uyb0RvYy54bWxQSwECLQAUAAYACAAAACEA97b8y+AAAAANAQAADwAAAAAAAAAAAAAAAABqCQAA&#10;ZHJzL2Rvd25yZXYueG1sUEsFBgAAAAAEAAQA8wAAAHcKAAAAAA==&#10;">
                <v:rect id="Автофигура 3" o:spid="_x0000_s1027" style="position:absolute;width:100583;height:6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5CT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NsnkJPEAAAA2wAAAA8A&#10;AAAAAAAAAAAAAAAABwIAAGRycy9kb3ducmV2LnhtbFBLBQYAAAAAAwADALcAAAD4AgAAAAA=&#10;" filled="f" stroked="f">
                  <o:lock v:ext="edit" aspectratio="t" text="t"/>
                </v:rect>
                <v:shape id="Полилиния 5" o:spid="_x0000_s1028" style="position:absolute;left:17335;top:40067;width:16188;height:20171;visibility:visible;mso-wrap-style:square;v-text-anchor:top" coordsize="890,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1O5wgAAANsAAAAPAAAAZHJzL2Rvd25yZXYueG1sRI9Lq8Iw&#10;FIT3gv8hHMGNaOoDlWoUFRQXd+EL14fm2Babk9JErf/eCBdcDjPzDTNf1qYQT6pcbllBvxeBIE6s&#10;zjlVcDlvu1MQziNrLCyTgjc5WC6ajTnG2r74SM+TT0WAsItRQeZ9GUvpkowMup4tiYN3s5VBH2SV&#10;Sl3hK8BNIQdRNJYGcw4LGZa0ySi5nx5GganLyS3tj5KDu/zpzfG665j1QKl2q17NQHiq/S/8395r&#10;BcMhfL+EHyAXHwAAAP//AwBQSwECLQAUAAYACAAAACEA2+H2y+4AAACFAQAAEwAAAAAAAAAAAAAA&#10;AAAAAAAAW0NvbnRlbnRfVHlwZXNdLnhtbFBLAQItABQABgAIAAAAIQBa9CxbvwAAABUBAAALAAAA&#10;AAAAAAAAAAAAAB8BAABfcmVscy8ucmVsc1BLAQItABQABgAIAAAAIQCih1O5wgAAANsAAAAPAAAA&#10;AAAAAAAAAAAAAAcCAABkcnMvZG93bnJldi54bWxQSwUGAAAAAAMAAwC3AAAA9gIAAAAA&#10;" path="m890,l,555r890,554l890,xe" fillcolor="black [3213]" stroked="f">
                  <v:path arrowok="t" o:connecttype="custom" o:connectlocs="1618801,0;0,1009476;1618801,2017134;1618801,0" o:connectangles="0,0,0,0"/>
                </v:shape>
                <v:shape id="Полилиния 6" o:spid="_x0000_s1029" style="position:absolute;width:67098;height:58022;visibility:visible;mso-wrap-style:square;v-text-anchor:top" coordsize="3689,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IVPxAAAANsAAAAPAAAAZHJzL2Rvd25yZXYueG1sRI9Ba8JA&#10;FITvBf/D8gre6qZNqRLdBCloc6xREG+P7GuyNPs2ZFdN/n23UOhxmJlvmE0x2k7caPDGsYLnRQKC&#10;uHbacKPgdNw9rUD4gKyxc0wKJvJQ5LOHDWba3flAtyo0IkLYZ6igDaHPpPR1Sxb9wvXE0ftyg8UQ&#10;5dBIPeA9wm0nX5LkTVo0HBda7Om9pfq7uloFlZHno7mk5efenia9Sj8Oy0uq1Pxx3K5BBBrDf/iv&#10;XWoF6Sv8fok/QOY/AAAA//8DAFBLAQItABQABgAIAAAAIQDb4fbL7gAAAIUBAAATAAAAAAAAAAAA&#10;AAAAAAAAAABbQ29udGVudF9UeXBlc10ueG1sUEsBAi0AFAAGAAgAAAAhAFr0LFu/AAAAFQEAAAsA&#10;AAAAAAAAAAAAAAAAHwEAAF9yZWxzLy5yZWxzUEsBAi0AFAAGAAgAAAAhAO0shU/EAAAA2wAAAA8A&#10;AAAAAAAAAAAAAAAABwIAAGRycy9kb3ducmV2LnhtbFBLBQYAAAAAAwADALcAAAD4AgAAAAA=&#10;" path="m3689,l,2,,3190,3689,916,3689,xe" fillcolor="#38bdbb [3204]" stroked="f">
                  <v:path arrowok="t" o:connecttype="custom" o:connectlocs="6709837,0;0,3638;0,5802216;6709837,1666091;6709837,0" o:connectangles="0,0,0,0,0"/>
                </v:shape>
                <v:shape id="Полилиния 7" o:spid="_x0000_s1030" style="position:absolute;left:51149;width:15969;height:15587;visibility:visible;mso-wrap-style:square;v-text-anchor:top" coordsize="878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qPXxAAAANsAAAAPAAAAZHJzL2Rvd25yZXYueG1sRI/dasJA&#10;FITvC77DcgTv6sZKW4muwQoBKaTUnwc4Zo9JSPZsyK5JfPtuodDLYWa+YTbJaBrRU+cqywoW8wgE&#10;cW51xYWCyzl9XoFwHlljY5kUPMhBsp08bTDWduAj9SdfiABhF6OC0vs2ltLlJRl0c9sSB+9mO4M+&#10;yK6QusMhwE0jX6LoTRqsOCyU2NK+pLw+3Y2CITpest5ckbLBfH18pu/frr4qNZuOuzUIT6P/D/+1&#10;D1rB8hV+v4QfILc/AAAA//8DAFBLAQItABQABgAIAAAAIQDb4fbL7gAAAIUBAAATAAAAAAAAAAAA&#10;AAAAAAAAAABbQ29udGVudF9UeXBlc10ueG1sUEsBAi0AFAAGAAgAAAAhAFr0LFu/AAAAFQEAAAsA&#10;AAAAAAAAAAAAAAAAHwEAAF9yZWxzLy5yZWxzUEsBAi0AFAAGAAgAAAAhADDGo9fEAAAA2wAAAA8A&#10;AAAAAAAAAAAAAAAABwIAAGRycy9kb3ducmV2LnhtbFBLBQYAAAAAAwADALcAAAD4AgAAAAA=&#10;" path="m499,l878,r,857l,311,499,xe" fillcolor="black [3213]" stroked="f">
                  <v:path arrowok="t" o:connecttype="custom" o:connectlocs="907620,0;1596974,0;1596974,1558777;0,565671;907620,0" o:connectangles="0,0,0,0,0"/>
                </v:shape>
                <v:shape id="Полилиния 8" o:spid="_x0000_s1031" style="position:absolute;left:80010;width:21415;height:18679;visibility:visible;mso-wrap-style:square;v-text-anchor:top" coordsize="1131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uIxgAAANsAAAAPAAAAZHJzL2Rvd25yZXYueG1sRI/Na8JA&#10;FMTvgv/D8gRvurGCaOoqovhBD8WPHtrbI/tMgtm3aXaNsX99VxA8DjPzG2Y6b0whaqpcblnBoB+B&#10;IE6szjlV8HVa98YgnEfWWFgmBXdyMJ+1W1OMtb3xgeqjT0WAsItRQeZ9GUvpkowMur4tiYN3tpVB&#10;H2SVSl3hLcBNId+iaCQN5hwWMixpmVFyOV6NgnL1s9/Xm+3ue1n/Ta4X93GSn79KdTvN4h2Ep8a/&#10;ws/2TisYjuDxJfwAOfsHAAD//wMAUEsBAi0AFAAGAAgAAAAhANvh9svuAAAAhQEAABMAAAAAAAAA&#10;AAAAAAAAAAAAAFtDb250ZW50X1R5cGVzXS54bWxQSwECLQAUAAYACAAAACEAWvQsW78AAAAVAQAA&#10;CwAAAAAAAAAAAAAAAAAfAQAAX3JlbHMvLnJlbHNQSwECLQAUAAYACAAAACEABQxriMYAAADbAAAA&#10;DwAAAAAAAAAAAAAAAAAHAgAAZHJzL2Rvd25yZXYueG1sUEsFBgAAAAADAAMAtwAAAPoCAAAAAA==&#10;" path="m518,r613,l1131,1027,,323,518,xe" fillcolor="#38bdbb [3204]" stroked="f">
                  <v:path arrowok="t" o:connecttype="custom" o:connectlocs="980856,0;2141599,0;2141599,1867986;0,587497;980856,0" o:connectangles="0,0,0,0,0"/>
                </v:shape>
                <w10:wrap anchorx="margin" anchory="margin"/>
                <w10:anchorlock/>
              </v:group>
            </w:pict>
          </mc:Fallback>
        </mc:AlternateContent>
      </w:r>
    </w:p>
    <w:tbl>
      <w:tblPr>
        <w:tblW w:w="4911" w:type="pct"/>
        <w:tblInd w:w="27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607"/>
        <w:gridCol w:w="671"/>
        <w:gridCol w:w="4990"/>
        <w:gridCol w:w="484"/>
        <w:gridCol w:w="5079"/>
      </w:tblGrid>
      <w:tr w:rsidR="00A07CB4" w:rsidRPr="00FD52FF" w14:paraId="12D86AA8" w14:textId="77777777" w:rsidTr="00F6358E">
        <w:trPr>
          <w:trHeight w:hRule="exact" w:val="10345"/>
        </w:trPr>
        <w:tc>
          <w:tcPr>
            <w:tcW w:w="1455" w:type="pct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7"/>
            </w:tblGrid>
            <w:tr w:rsidR="00A07CB4" w:rsidRPr="00FD52FF" w14:paraId="17D4CEE2" w14:textId="77777777" w:rsidTr="00F6358E">
              <w:trPr>
                <w:trHeight w:val="9920"/>
              </w:trPr>
              <w:tc>
                <w:tcPr>
                  <w:tcW w:w="4312" w:type="dxa"/>
                </w:tcPr>
                <w:p w14:paraId="20510A5C" w14:textId="0E549DC0" w:rsidR="00A07CB4" w:rsidRPr="00FD52FF" w:rsidRDefault="00A07CB4" w:rsidP="00A07CB4">
                  <w:pPr>
                    <w:pStyle w:val="1"/>
                  </w:pPr>
                </w:p>
                <w:p w14:paraId="6007220B" w14:textId="66F43EFC" w:rsidR="00A07CB4" w:rsidRPr="00FD52FF" w:rsidRDefault="00A07CB4" w:rsidP="00A07CB4">
                  <w:pPr>
                    <w:pStyle w:val="2"/>
                  </w:pPr>
                </w:p>
                <w:p w14:paraId="5AD77C9F" w14:textId="0AADC18F" w:rsidR="00A07CB4" w:rsidRPr="00FD52FF" w:rsidRDefault="00A07CB4" w:rsidP="001C7E2F"/>
              </w:tc>
            </w:tr>
            <w:tr w:rsidR="00A07CB4" w:rsidRPr="00FD52FF" w14:paraId="6AE471BC" w14:textId="77777777" w:rsidTr="000A591C">
              <w:tc>
                <w:tcPr>
                  <w:tcW w:w="4312" w:type="dxa"/>
                </w:tcPr>
                <w:p w14:paraId="5A1175E3" w14:textId="4BF2CEA9" w:rsidR="00A07CB4" w:rsidRPr="00FD52FF" w:rsidRDefault="00A07CB4" w:rsidP="001C7E2F"/>
              </w:tc>
            </w:tr>
          </w:tbl>
          <w:p w14:paraId="242AB023" w14:textId="77777777" w:rsidR="00A07CB4" w:rsidRPr="00FD52FF" w:rsidRDefault="00A07CB4" w:rsidP="000A591C"/>
        </w:tc>
        <w:tc>
          <w:tcPr>
            <w:tcW w:w="212" w:type="pct"/>
          </w:tcPr>
          <w:p w14:paraId="14B3E2CB" w14:textId="77777777" w:rsidR="00A07CB4" w:rsidRPr="00FD52FF" w:rsidRDefault="00A07CB4" w:rsidP="000A591C"/>
        </w:tc>
        <w:tc>
          <w:tcPr>
            <w:tcW w:w="1576" w:type="pct"/>
          </w:tcPr>
          <w:tbl>
            <w:tblPr>
              <w:tblW w:w="3388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81"/>
            </w:tblGrid>
            <w:tr w:rsidR="00A07CB4" w:rsidRPr="00FD52FF" w14:paraId="0959104B" w14:textId="77777777" w:rsidTr="00F6358E">
              <w:trPr>
                <w:trHeight w:val="684"/>
              </w:trPr>
              <w:tc>
                <w:tcPr>
                  <w:tcW w:w="3381" w:type="dxa"/>
                </w:tcPr>
                <w:p w14:paraId="063DBBC4" w14:textId="6C8E1699" w:rsidR="00A07CB4" w:rsidRPr="00FD52FF" w:rsidRDefault="00A07CB4" w:rsidP="00A07CB4"/>
              </w:tc>
            </w:tr>
            <w:tr w:rsidR="00A07CB4" w:rsidRPr="00FD52FF" w14:paraId="0968FD2D" w14:textId="77777777" w:rsidTr="00F6358E">
              <w:tc>
                <w:tcPr>
                  <w:tcW w:w="3381" w:type="dxa"/>
                </w:tcPr>
                <w:p w14:paraId="2E9F6B26" w14:textId="59E91CD0" w:rsidR="00EE710C" w:rsidRPr="00FD52FF" w:rsidRDefault="00EE710C" w:rsidP="00EE710C">
                  <w:pPr>
                    <w:pStyle w:val="2"/>
                  </w:pPr>
                </w:p>
                <w:p w14:paraId="38D2C8AA" w14:textId="2A1E86CD" w:rsidR="00A07CB4" w:rsidRPr="00FD52FF" w:rsidRDefault="00A07CB4" w:rsidP="001C7E2F"/>
              </w:tc>
            </w:tr>
          </w:tbl>
          <w:p w14:paraId="54104270" w14:textId="77777777" w:rsidR="00A07CB4" w:rsidRPr="00FD52FF" w:rsidRDefault="00A07CB4" w:rsidP="000A591C"/>
        </w:tc>
        <w:tc>
          <w:tcPr>
            <w:tcW w:w="153" w:type="pct"/>
          </w:tcPr>
          <w:p w14:paraId="0ED1A17A" w14:textId="77777777" w:rsidR="00A07CB4" w:rsidRPr="00FD52FF" w:rsidRDefault="00A07CB4" w:rsidP="000A591C"/>
        </w:tc>
        <w:tc>
          <w:tcPr>
            <w:tcW w:w="1604" w:type="pct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79"/>
            </w:tblGrid>
            <w:tr w:rsidR="00A07CB4" w:rsidRPr="00FD52FF" w14:paraId="1C0D25D4" w14:textId="77777777" w:rsidTr="000A591C">
              <w:trPr>
                <w:trHeight w:val="8334"/>
              </w:trPr>
              <w:tc>
                <w:tcPr>
                  <w:tcW w:w="4312" w:type="dxa"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79"/>
                  </w:tblGrid>
                  <w:tr w:rsidR="00EE710C" w:rsidRPr="00FD52FF" w14:paraId="69209AE0" w14:textId="77777777" w:rsidTr="00EE710C">
                    <w:trPr>
                      <w:trHeight w:val="2484"/>
                    </w:trPr>
                    <w:tc>
                      <w:tcPr>
                        <w:tcW w:w="4312" w:type="dxa"/>
                      </w:tcPr>
                      <w:p w14:paraId="4663437B" w14:textId="77777777" w:rsidR="00EE710C" w:rsidRPr="00FD52FF" w:rsidRDefault="00EE710C" w:rsidP="00EE710C"/>
                    </w:tc>
                  </w:tr>
                  <w:tr w:rsidR="00EE710C" w:rsidRPr="00FD52FF" w14:paraId="57679CA5" w14:textId="77777777" w:rsidTr="000A591C">
                    <w:tc>
                      <w:tcPr>
                        <w:tcW w:w="4312" w:type="dxa"/>
                      </w:tcPr>
                      <w:p w14:paraId="4F139C71" w14:textId="474258D3" w:rsidR="00EE710C" w:rsidRPr="00FD52FF" w:rsidRDefault="00EE710C" w:rsidP="00EE710C">
                        <w:pPr>
                          <w:pStyle w:val="1"/>
                        </w:pPr>
                      </w:p>
                      <w:p w14:paraId="3E6583E0" w14:textId="4D59190C" w:rsidR="00EE710C" w:rsidRPr="00FD52FF" w:rsidRDefault="00EE710C" w:rsidP="00EE710C"/>
                      <w:p w14:paraId="642415DD" w14:textId="6DC81A6A" w:rsidR="00EE710C" w:rsidRPr="00FD52FF" w:rsidRDefault="00EE710C" w:rsidP="001C7E2F"/>
                    </w:tc>
                  </w:tr>
                </w:tbl>
                <w:p w14:paraId="3B969CE1" w14:textId="77777777" w:rsidR="00A07CB4" w:rsidRPr="00FD52FF" w:rsidRDefault="00A07CB4" w:rsidP="00A07CB4"/>
              </w:tc>
            </w:tr>
            <w:tr w:rsidR="00A07CB4" w:rsidRPr="00FD52FF" w14:paraId="6AEB0ABC" w14:textId="77777777" w:rsidTr="000A591C">
              <w:tc>
                <w:tcPr>
                  <w:tcW w:w="4312" w:type="dxa"/>
                </w:tcPr>
                <w:p w14:paraId="3F70F16F" w14:textId="77777777" w:rsidR="00A07CB4" w:rsidRPr="00FD52FF" w:rsidRDefault="00A07CB4" w:rsidP="00A07CB4"/>
              </w:tc>
            </w:tr>
          </w:tbl>
          <w:p w14:paraId="1B2C702F" w14:textId="77777777" w:rsidR="00A07CB4" w:rsidRPr="00FD52FF" w:rsidRDefault="00A07CB4" w:rsidP="000A591C"/>
        </w:tc>
      </w:tr>
    </w:tbl>
    <w:p w14:paraId="662B5C79" w14:textId="77777777" w:rsidR="00A07CB4" w:rsidRPr="00FD52FF" w:rsidRDefault="00A07CB4" w:rsidP="006325D7">
      <w:pPr>
        <w:pStyle w:val="af1"/>
        <w:rPr>
          <w:lang w:val="ru-RU"/>
        </w:rPr>
      </w:pPr>
    </w:p>
    <w:sectPr w:rsidR="00A07CB4" w:rsidRPr="00FD52FF" w:rsidSect="00F6358E">
      <w:type w:val="continuous"/>
      <w:pgSz w:w="16838" w:h="11906" w:orient="landscape" w:code="9"/>
      <w:pgMar w:top="360" w:right="360" w:bottom="360" w:left="360" w:header="720" w:footer="720" w:gutter="0"/>
      <w:cols w:space="102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BCEC0" w14:textId="77777777" w:rsidR="00DB6AC5" w:rsidRDefault="00DB6AC5" w:rsidP="00180323">
      <w:pPr>
        <w:spacing w:after="0"/>
      </w:pPr>
      <w:r>
        <w:separator/>
      </w:r>
    </w:p>
  </w:endnote>
  <w:endnote w:type="continuationSeparator" w:id="0">
    <w:p w14:paraId="15ED0A4B" w14:textId="77777777" w:rsidR="00DB6AC5" w:rsidRDefault="00DB6AC5" w:rsidP="001803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F2E6A" w14:textId="77777777" w:rsidR="00DB6AC5" w:rsidRDefault="00DB6AC5" w:rsidP="00180323">
      <w:pPr>
        <w:spacing w:after="0"/>
      </w:pPr>
      <w:r>
        <w:separator/>
      </w:r>
    </w:p>
  </w:footnote>
  <w:footnote w:type="continuationSeparator" w:id="0">
    <w:p w14:paraId="251E082D" w14:textId="77777777" w:rsidR="00DB6AC5" w:rsidRDefault="00DB6AC5" w:rsidP="001803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4B8E"/>
    <w:multiLevelType w:val="hybridMultilevel"/>
    <w:tmpl w:val="AADC5DFC"/>
    <w:lvl w:ilvl="0" w:tplc="6E786DE4">
      <w:start w:val="1"/>
      <w:numFmt w:val="decimal"/>
      <w:lvlText w:val="%1."/>
      <w:lvlJc w:val="left"/>
      <w:pPr>
        <w:ind w:left="360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52D3C"/>
    <w:multiLevelType w:val="hybridMultilevel"/>
    <w:tmpl w:val="137831FE"/>
    <w:lvl w:ilvl="0" w:tplc="6E786DE4">
      <w:start w:val="1"/>
      <w:numFmt w:val="decimal"/>
      <w:lvlText w:val="%1."/>
      <w:lvlJc w:val="left"/>
      <w:pPr>
        <w:ind w:left="360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B043A"/>
    <w:multiLevelType w:val="hybridMultilevel"/>
    <w:tmpl w:val="C4FEC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75A21"/>
    <w:multiLevelType w:val="hybridMultilevel"/>
    <w:tmpl w:val="C3A8B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A0F95"/>
    <w:multiLevelType w:val="hybridMultilevel"/>
    <w:tmpl w:val="DA5209E0"/>
    <w:lvl w:ilvl="0" w:tplc="6E786DE4">
      <w:start w:val="1"/>
      <w:numFmt w:val="decimal"/>
      <w:lvlText w:val="%1."/>
      <w:lvlJc w:val="left"/>
      <w:pPr>
        <w:ind w:left="360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20F10"/>
    <w:multiLevelType w:val="hybridMultilevel"/>
    <w:tmpl w:val="E95AC372"/>
    <w:lvl w:ilvl="0" w:tplc="6E786DE4">
      <w:start w:val="1"/>
      <w:numFmt w:val="decimal"/>
      <w:lvlText w:val="%1."/>
      <w:lvlJc w:val="left"/>
      <w:pPr>
        <w:ind w:left="360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80C"/>
    <w:rsid w:val="00034493"/>
    <w:rsid w:val="00073478"/>
    <w:rsid w:val="0009495B"/>
    <w:rsid w:val="000A4C25"/>
    <w:rsid w:val="00116233"/>
    <w:rsid w:val="00171385"/>
    <w:rsid w:val="00180323"/>
    <w:rsid w:val="0018181B"/>
    <w:rsid w:val="0019287F"/>
    <w:rsid w:val="001969C1"/>
    <w:rsid w:val="001C7E2F"/>
    <w:rsid w:val="001E6818"/>
    <w:rsid w:val="001F3DAD"/>
    <w:rsid w:val="00211493"/>
    <w:rsid w:val="00222259"/>
    <w:rsid w:val="002341A7"/>
    <w:rsid w:val="002457F5"/>
    <w:rsid w:val="00277A9E"/>
    <w:rsid w:val="00277AF9"/>
    <w:rsid w:val="00280BB9"/>
    <w:rsid w:val="002A1063"/>
    <w:rsid w:val="002A2C31"/>
    <w:rsid w:val="002C09AF"/>
    <w:rsid w:val="00300B32"/>
    <w:rsid w:val="0031417A"/>
    <w:rsid w:val="003220D2"/>
    <w:rsid w:val="003238D8"/>
    <w:rsid w:val="0032647A"/>
    <w:rsid w:val="00394730"/>
    <w:rsid w:val="003B4E43"/>
    <w:rsid w:val="003C738F"/>
    <w:rsid w:val="003E1F12"/>
    <w:rsid w:val="003E5CA4"/>
    <w:rsid w:val="003F5FF5"/>
    <w:rsid w:val="00402E5B"/>
    <w:rsid w:val="00405D64"/>
    <w:rsid w:val="004077FB"/>
    <w:rsid w:val="004420DF"/>
    <w:rsid w:val="00466674"/>
    <w:rsid w:val="00473DD2"/>
    <w:rsid w:val="00473E6D"/>
    <w:rsid w:val="004A3072"/>
    <w:rsid w:val="004B636B"/>
    <w:rsid w:val="004B79BF"/>
    <w:rsid w:val="004D2F0E"/>
    <w:rsid w:val="004D566C"/>
    <w:rsid w:val="004D5B70"/>
    <w:rsid w:val="00512094"/>
    <w:rsid w:val="00520D61"/>
    <w:rsid w:val="00523855"/>
    <w:rsid w:val="005527E2"/>
    <w:rsid w:val="005537B1"/>
    <w:rsid w:val="0057590C"/>
    <w:rsid w:val="005B7230"/>
    <w:rsid w:val="005D7F99"/>
    <w:rsid w:val="005E02C7"/>
    <w:rsid w:val="005E2F51"/>
    <w:rsid w:val="006056EC"/>
    <w:rsid w:val="006325D7"/>
    <w:rsid w:val="00640655"/>
    <w:rsid w:val="00644F02"/>
    <w:rsid w:val="006462EA"/>
    <w:rsid w:val="00686083"/>
    <w:rsid w:val="00694D3B"/>
    <w:rsid w:val="00696654"/>
    <w:rsid w:val="006A307A"/>
    <w:rsid w:val="006B04B2"/>
    <w:rsid w:val="006E0610"/>
    <w:rsid w:val="006F51BE"/>
    <w:rsid w:val="006F5BE1"/>
    <w:rsid w:val="00704534"/>
    <w:rsid w:val="00717FC7"/>
    <w:rsid w:val="00775B81"/>
    <w:rsid w:val="00791D46"/>
    <w:rsid w:val="007D2142"/>
    <w:rsid w:val="008048E7"/>
    <w:rsid w:val="00805270"/>
    <w:rsid w:val="00822E0A"/>
    <w:rsid w:val="008278D8"/>
    <w:rsid w:val="00833F59"/>
    <w:rsid w:val="00833F9A"/>
    <w:rsid w:val="008447DB"/>
    <w:rsid w:val="00845CBB"/>
    <w:rsid w:val="00861302"/>
    <w:rsid w:val="008677E6"/>
    <w:rsid w:val="00884888"/>
    <w:rsid w:val="008A67F7"/>
    <w:rsid w:val="008C2FB8"/>
    <w:rsid w:val="008D1C0D"/>
    <w:rsid w:val="00926AF2"/>
    <w:rsid w:val="009848A9"/>
    <w:rsid w:val="00985C46"/>
    <w:rsid w:val="00987C8A"/>
    <w:rsid w:val="009D322E"/>
    <w:rsid w:val="009E3CB1"/>
    <w:rsid w:val="00A07CB4"/>
    <w:rsid w:val="00A21009"/>
    <w:rsid w:val="00A21A66"/>
    <w:rsid w:val="00A338B4"/>
    <w:rsid w:val="00AA47DE"/>
    <w:rsid w:val="00AD217A"/>
    <w:rsid w:val="00AD2AF2"/>
    <w:rsid w:val="00B01AFC"/>
    <w:rsid w:val="00B17CBC"/>
    <w:rsid w:val="00B251F8"/>
    <w:rsid w:val="00B31E5B"/>
    <w:rsid w:val="00B32908"/>
    <w:rsid w:val="00BB7B56"/>
    <w:rsid w:val="00BC3FC8"/>
    <w:rsid w:val="00BD0856"/>
    <w:rsid w:val="00C53282"/>
    <w:rsid w:val="00C87039"/>
    <w:rsid w:val="00CA09D9"/>
    <w:rsid w:val="00CF3618"/>
    <w:rsid w:val="00CF3B20"/>
    <w:rsid w:val="00D06082"/>
    <w:rsid w:val="00D178C7"/>
    <w:rsid w:val="00DB6AC5"/>
    <w:rsid w:val="00DE69A8"/>
    <w:rsid w:val="00E248D4"/>
    <w:rsid w:val="00E514DD"/>
    <w:rsid w:val="00E55CD2"/>
    <w:rsid w:val="00E616FA"/>
    <w:rsid w:val="00E6648C"/>
    <w:rsid w:val="00E743DB"/>
    <w:rsid w:val="00E82D54"/>
    <w:rsid w:val="00E84247"/>
    <w:rsid w:val="00EE543D"/>
    <w:rsid w:val="00EE710C"/>
    <w:rsid w:val="00EF59ED"/>
    <w:rsid w:val="00EF680C"/>
    <w:rsid w:val="00F4527F"/>
    <w:rsid w:val="00F6358E"/>
    <w:rsid w:val="00F6483F"/>
    <w:rsid w:val="00F83D38"/>
    <w:rsid w:val="00FA3DD0"/>
    <w:rsid w:val="00FD52FF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61C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082"/>
  </w:style>
  <w:style w:type="paragraph" w:styleId="1">
    <w:name w:val="heading 1"/>
    <w:basedOn w:val="a"/>
    <w:next w:val="a"/>
    <w:link w:val="10"/>
    <w:uiPriority w:val="9"/>
    <w:qFormat/>
    <w:rsid w:val="00FD52FF"/>
    <w:pPr>
      <w:keepNext/>
      <w:keepLines/>
      <w:spacing w:after="400"/>
      <w:outlineLvl w:val="0"/>
    </w:pPr>
    <w:rPr>
      <w:rFonts w:asciiTheme="majorHAnsi" w:eastAsiaTheme="majorEastAsia" w:hAnsiTheme="majorHAnsi" w:cstheme="majorBidi"/>
      <w:b/>
      <w:caps/>
      <w:sz w:val="34"/>
      <w:szCs w:val="32"/>
    </w:rPr>
  </w:style>
  <w:style w:type="paragraph" w:styleId="2">
    <w:name w:val="heading 2"/>
    <w:basedOn w:val="a"/>
    <w:next w:val="a"/>
    <w:link w:val="20"/>
    <w:uiPriority w:val="9"/>
    <w:qFormat/>
    <w:rsid w:val="00AA47DE"/>
    <w:pPr>
      <w:keepNext/>
      <w:keepLines/>
      <w:outlineLvl w:val="1"/>
    </w:pPr>
    <w:rPr>
      <w:rFonts w:asciiTheme="majorHAnsi" w:eastAsiaTheme="majorEastAsia" w:hAnsiTheme="majorHAnsi" w:cstheme="majorBidi"/>
      <w:b/>
      <w:cap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D52FF"/>
    <w:pPr>
      <w:spacing w:after="0"/>
      <w:contextualSpacing/>
    </w:pPr>
    <w:rPr>
      <w:rFonts w:asciiTheme="majorHAnsi" w:eastAsiaTheme="majorEastAsia" w:hAnsiTheme="majorHAnsi" w:cstheme="majorBidi"/>
      <w:caps/>
      <w:kern w:val="28"/>
      <w:sz w:val="36"/>
      <w:szCs w:val="56"/>
    </w:rPr>
  </w:style>
  <w:style w:type="character" w:customStyle="1" w:styleId="a4">
    <w:name w:val="Заголовок Знак"/>
    <w:basedOn w:val="a0"/>
    <w:link w:val="a3"/>
    <w:uiPriority w:val="10"/>
    <w:rsid w:val="00FD52FF"/>
    <w:rPr>
      <w:rFonts w:asciiTheme="majorHAnsi" w:eastAsiaTheme="majorEastAsia" w:hAnsiTheme="majorHAnsi" w:cstheme="majorBidi"/>
      <w:caps/>
      <w:kern w:val="28"/>
      <w:sz w:val="36"/>
      <w:szCs w:val="56"/>
    </w:rPr>
  </w:style>
  <w:style w:type="paragraph" w:styleId="a5">
    <w:name w:val="Subtitle"/>
    <w:basedOn w:val="a"/>
    <w:link w:val="a6"/>
    <w:uiPriority w:val="11"/>
    <w:qFormat/>
    <w:rsid w:val="00D06082"/>
    <w:pPr>
      <w:numPr>
        <w:ilvl w:val="1"/>
      </w:numPr>
    </w:pPr>
    <w:rPr>
      <w:rFonts w:eastAsiaTheme="minorEastAsia" w:cstheme="minorBidi"/>
      <w:caps/>
      <w:sz w:val="40"/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D06082"/>
    <w:rPr>
      <w:rFonts w:eastAsiaTheme="minorEastAsia" w:cstheme="minorBidi"/>
      <w:caps/>
      <w:sz w:val="40"/>
      <w:szCs w:val="2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D52FF"/>
    <w:rPr>
      <w:rFonts w:asciiTheme="majorHAnsi" w:eastAsiaTheme="majorEastAsia" w:hAnsiTheme="majorHAnsi" w:cstheme="majorBidi"/>
      <w:b/>
      <w:caps/>
      <w:sz w:val="34"/>
      <w:szCs w:val="32"/>
    </w:rPr>
  </w:style>
  <w:style w:type="character" w:customStyle="1" w:styleId="20">
    <w:name w:val="Заголовок 2 Знак"/>
    <w:basedOn w:val="a0"/>
    <w:link w:val="2"/>
    <w:uiPriority w:val="9"/>
    <w:rsid w:val="00AA47DE"/>
    <w:rPr>
      <w:rFonts w:asciiTheme="majorHAnsi" w:eastAsiaTheme="majorEastAsia" w:hAnsiTheme="majorHAnsi" w:cstheme="majorBidi"/>
      <w:b/>
      <w:caps/>
      <w:szCs w:val="26"/>
      <w:lang w:val="en-US"/>
    </w:rPr>
  </w:style>
  <w:style w:type="paragraph" w:styleId="21">
    <w:name w:val="Quote"/>
    <w:basedOn w:val="a"/>
    <w:link w:val="22"/>
    <w:uiPriority w:val="12"/>
    <w:qFormat/>
    <w:rsid w:val="00E616FA"/>
    <w:pPr>
      <w:spacing w:after="0"/>
      <w:jc w:val="right"/>
    </w:pPr>
    <w:rPr>
      <w:iCs/>
      <w:caps/>
      <w:color w:val="38BDBB" w:themeColor="accent1"/>
      <w:sz w:val="40"/>
    </w:rPr>
  </w:style>
  <w:style w:type="character" w:customStyle="1" w:styleId="22">
    <w:name w:val="Цитата 2 Знак"/>
    <w:basedOn w:val="a0"/>
    <w:link w:val="21"/>
    <w:uiPriority w:val="12"/>
    <w:rsid w:val="00E616FA"/>
    <w:rPr>
      <w:iCs/>
      <w:caps/>
      <w:color w:val="38BDBB" w:themeColor="accent1"/>
      <w:sz w:val="40"/>
      <w:lang w:val="en-US"/>
    </w:rPr>
  </w:style>
  <w:style w:type="paragraph" w:styleId="a7">
    <w:name w:val="header"/>
    <w:basedOn w:val="a"/>
    <w:link w:val="a8"/>
    <w:uiPriority w:val="99"/>
    <w:semiHidden/>
    <w:rsid w:val="00F4527F"/>
    <w:pPr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84888"/>
  </w:style>
  <w:style w:type="paragraph" w:styleId="a9">
    <w:name w:val="footer"/>
    <w:basedOn w:val="a"/>
    <w:link w:val="aa"/>
    <w:uiPriority w:val="99"/>
    <w:semiHidden/>
    <w:rsid w:val="00F4527F"/>
    <w:pPr>
      <w:spacing w:after="0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4888"/>
  </w:style>
  <w:style w:type="table" w:styleId="ab">
    <w:name w:val="Table Grid"/>
    <w:basedOn w:val="a1"/>
    <w:uiPriority w:val="39"/>
    <w:rsid w:val="00884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4D2F0E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DE69A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E69A8"/>
    <w:rPr>
      <w:rFonts w:ascii="Segoe UI" w:hAnsi="Segoe UI" w:cs="Segoe UI"/>
      <w:sz w:val="18"/>
      <w:szCs w:val="18"/>
      <w:lang w:val="en-US"/>
    </w:rPr>
  </w:style>
  <w:style w:type="table" w:styleId="11">
    <w:name w:val="Plain Table 1"/>
    <w:basedOn w:val="a1"/>
    <w:uiPriority w:val="41"/>
    <w:rsid w:val="001E6818"/>
    <w:tblPr>
      <w:tblStyleRowBandSize w:val="1"/>
      <w:tblStyleColBandSize w:val="1"/>
    </w:tblPr>
    <w:tblStylePr w:type="firstRow">
      <w:rPr>
        <w:rFonts w:asciiTheme="minorHAnsi" w:hAnsiTheme="minorHAnsi"/>
        <w:b w:val="0"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f">
    <w:name w:val="Обычный — светлое оформление"/>
    <w:basedOn w:val="a"/>
    <w:link w:val="af0"/>
    <w:uiPriority w:val="13"/>
    <w:qFormat/>
    <w:rsid w:val="00A07CB4"/>
    <w:pPr>
      <w:spacing w:after="0"/>
      <w:ind w:right="288"/>
    </w:pPr>
    <w:rPr>
      <w:color w:val="FFFFFF" w:themeColor="background1"/>
    </w:rPr>
  </w:style>
  <w:style w:type="character" w:customStyle="1" w:styleId="af0">
    <w:name w:val="Обычный — светлое оформление (знак)"/>
    <w:basedOn w:val="a0"/>
    <w:link w:val="af"/>
    <w:uiPriority w:val="13"/>
    <w:rsid w:val="00A07CB4"/>
    <w:rPr>
      <w:color w:val="FFFFFF" w:themeColor="background1"/>
      <w:lang w:val="en-US"/>
    </w:rPr>
  </w:style>
  <w:style w:type="paragraph" w:styleId="af1">
    <w:name w:val="No Spacing"/>
    <w:uiPriority w:val="1"/>
    <w:rsid w:val="006325D7"/>
    <w:pPr>
      <w:spacing w:after="0"/>
    </w:pPr>
    <w:rPr>
      <w:lang w:val="en-US"/>
    </w:rPr>
  </w:style>
  <w:style w:type="paragraph" w:customStyle="1" w:styleId="af2">
    <w:name w:val="Привязка графического объекта"/>
    <w:basedOn w:val="a"/>
    <w:qFormat/>
    <w:rsid w:val="006325D7"/>
    <w:pPr>
      <w:spacing w:after="320"/>
    </w:pPr>
    <w:rPr>
      <w:sz w:val="22"/>
    </w:rPr>
  </w:style>
  <w:style w:type="paragraph" w:styleId="af3">
    <w:name w:val="Intense Quote"/>
    <w:basedOn w:val="a"/>
    <w:next w:val="a"/>
    <w:link w:val="af4"/>
    <w:uiPriority w:val="30"/>
    <w:rsid w:val="00520D61"/>
    <w:pPr>
      <w:spacing w:after="0"/>
    </w:pPr>
    <w:rPr>
      <w:b/>
      <w:iCs/>
      <w:caps/>
      <w:color w:val="38BDBB" w:themeColor="accent1"/>
      <w:sz w:val="40"/>
    </w:rPr>
  </w:style>
  <w:style w:type="character" w:customStyle="1" w:styleId="af4">
    <w:name w:val="Выделенная цитата Знак"/>
    <w:basedOn w:val="a0"/>
    <w:link w:val="af3"/>
    <w:uiPriority w:val="30"/>
    <w:rsid w:val="00520D61"/>
    <w:rPr>
      <w:b/>
      <w:iCs/>
      <w:caps/>
      <w:color w:val="38BDBB" w:themeColor="accent1"/>
      <w:sz w:val="40"/>
      <w:lang w:val="en-US"/>
    </w:rPr>
  </w:style>
  <w:style w:type="paragraph" w:styleId="af5">
    <w:name w:val="List Paragraph"/>
    <w:basedOn w:val="a"/>
    <w:uiPriority w:val="34"/>
    <w:semiHidden/>
    <w:rsid w:val="003F5FF5"/>
    <w:pPr>
      <w:ind w:left="720"/>
      <w:contextualSpacing/>
    </w:pPr>
  </w:style>
  <w:style w:type="character" w:styleId="af6">
    <w:name w:val="Hyperlink"/>
    <w:basedOn w:val="a0"/>
    <w:uiPriority w:val="99"/>
    <w:unhideWhenUsed/>
    <w:rsid w:val="00791D46"/>
    <w:rPr>
      <w:color w:val="38BAB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0.jpg"/><Relationship Id="rId18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40.jpe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&#1087;&#1086;&#1083;&#1080;&#1092;&#1086;&#1088;&#1091;&#1084;.&#1077;&#1082;&#1072;&#1090;&#1077;&#1088;&#1080;&#1085;&#1073;&#1091;&#1088;&#1075;.&#1088;&#1092;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&#1087;&#1086;&#1083;&#1080;&#1092;&#1086;&#1088;&#1091;&#1084;.&#1077;&#1082;&#1072;&#1090;&#1077;&#1088;&#1080;&#1085;&#1073;&#1091;&#1088;&#1075;.&#1088;&#1092;/" TargetMode="External"/><Relationship Id="rId23" Type="http://schemas.openxmlformats.org/officeDocument/2006/relationships/image" Target="media/image6.jpg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jpg"/><Relationship Id="rId22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Charity brochur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8BDBB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38BABA"/>
      </a:hlink>
      <a:folHlink>
        <a:srgbClr val="FF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5E46C-13BB-4E67-B9C0-F5CCE4004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AFC494-6552-4ABE-AB85-3B05D46C258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032741CC-A571-471B-9738-1F70118A21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E9DDD1-37F2-46B8-8108-B9D62C67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2025-01-28T04:25:00Z</dcterms:created>
  <dcterms:modified xsi:type="dcterms:W3CDTF">2025-01-28T04:25:00Z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