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617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17CE" w:rsidRDefault="00F84F1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7C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17CE" w:rsidRDefault="00F84F14">
            <w:pPr>
              <w:pStyle w:val="ConsPlusTitlePage0"/>
              <w:jc w:val="center"/>
            </w:pPr>
            <w:r>
              <w:rPr>
                <w:sz w:val="38"/>
              </w:rPr>
              <w:t xml:space="preserve">&lt;Письмо&gt; </w:t>
            </w:r>
            <w:proofErr w:type="spellStart"/>
            <w:r>
              <w:rPr>
                <w:sz w:val="38"/>
              </w:rPr>
              <w:t>Рособрнадзора</w:t>
            </w:r>
            <w:proofErr w:type="spellEnd"/>
            <w:r>
              <w:rPr>
                <w:sz w:val="38"/>
              </w:rPr>
              <w:t xml:space="preserve"> от 25.02.2026 N 02-20</w:t>
            </w:r>
            <w:r>
              <w:rPr>
                <w:sz w:val="38"/>
              </w:rPr>
              <w:br/>
              <w:t>&lt;</w:t>
            </w:r>
            <w:r>
              <w:rPr>
                <w:sz w:val="38"/>
              </w:rPr>
              <w:t>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</w:t>
            </w:r>
            <w:r>
              <w:rPr>
                <w:sz w:val="38"/>
              </w:rPr>
              <w:t>оду суммы первичных баллов за экзаменационные работы ОГЭ и ГВЭ в пятибалльную систему оценивания в 2026 году&gt;</w:t>
            </w:r>
            <w:r>
              <w:rPr>
                <w:sz w:val="38"/>
              </w:rPr>
              <w:br/>
              <w:t>(вместе с "Рекомендациями по определению минимального количества первичных баллов основного государственного экзамена (ОГЭ) в 2026 году", "Рекомен</w:t>
            </w:r>
            <w:r>
              <w:rPr>
                <w:sz w:val="38"/>
              </w:rPr>
              <w:t>дациями по определению минимального количества первичных баллов государственного выпускного экзамена (ГВЭ) в 2026 году", "Рекомендациями по определению минимального количества первичных баллов государственного выпускного экзамена (ГВЭ) в 2026 году")</w:t>
            </w:r>
          </w:p>
        </w:tc>
      </w:tr>
      <w:tr w:rsidR="00C617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17CE" w:rsidRDefault="00F84F14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617CE" w:rsidRDefault="00C617CE">
      <w:pPr>
        <w:pStyle w:val="ConsPlusNormal0"/>
        <w:sectPr w:rsidR="00C617C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617CE" w:rsidRDefault="00C617CE">
      <w:pPr>
        <w:pStyle w:val="ConsPlusNormal0"/>
        <w:jc w:val="both"/>
        <w:outlineLvl w:val="0"/>
      </w:pPr>
    </w:p>
    <w:p w:rsidR="00C617CE" w:rsidRDefault="00F84F14">
      <w:pPr>
        <w:pStyle w:val="ConsPlusTitle0"/>
        <w:jc w:val="center"/>
        <w:outlineLvl w:val="0"/>
      </w:pPr>
      <w:r>
        <w:t>ФЕДЕРАЛЬНАЯ СЛУЖБА ПО НАДЗОРУ В СФЕРЕ ОБРАЗОВАНИЯ И НАУКИ</w:t>
      </w:r>
    </w:p>
    <w:p w:rsidR="00C617CE" w:rsidRDefault="00C617CE">
      <w:pPr>
        <w:pStyle w:val="ConsPlusTitle0"/>
        <w:jc w:val="both"/>
      </w:pPr>
    </w:p>
    <w:p w:rsidR="00C617CE" w:rsidRDefault="00F84F14">
      <w:pPr>
        <w:pStyle w:val="ConsPlusTitle0"/>
        <w:jc w:val="center"/>
      </w:pPr>
      <w:r>
        <w:t>ПИСЬМО</w:t>
      </w:r>
    </w:p>
    <w:p w:rsidR="00C617CE" w:rsidRDefault="00F84F14">
      <w:pPr>
        <w:pStyle w:val="ConsPlusTitle0"/>
        <w:jc w:val="center"/>
      </w:pPr>
      <w:r>
        <w:t>от 25 февраля 2026 г. N 02-20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направляет письмо взамен ранее направленного </w:t>
      </w:r>
      <w:hyperlink r:id="rId9" w:tooltip="&lt;Письмо&gt; Рособрнадзора от 18.02.2026 N 04-44 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">
        <w:r>
          <w:rPr>
            <w:color w:val="0000FF"/>
          </w:rPr>
          <w:t>письма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 рекомендациях по определению минимального количества первичных баллов от 18.02.2026 N 04-44.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Е.Е.СЕМЧЕНКО</w:t>
      </w: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  <w:outlineLvl w:val="0"/>
      </w:pPr>
      <w:r>
        <w:t>Приложение 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</w:pPr>
      <w:r>
        <w:t>РЕКОМЕНДАЦИИ</w:t>
      </w:r>
    </w:p>
    <w:p w:rsidR="00C617CE" w:rsidRDefault="00F84F14">
      <w:pPr>
        <w:pStyle w:val="ConsPlusTitle0"/>
        <w:jc w:val="center"/>
      </w:pPr>
      <w:r>
        <w:t>ПО ОПРЕДЕЛЕНИЮ МИНИМАЛЬНОГО КОЛИЧЕСТВА ПЕРВИЧНЫХ БАЛЛОВ</w:t>
      </w:r>
    </w:p>
    <w:p w:rsidR="00C617CE" w:rsidRDefault="00F84F14">
      <w:pPr>
        <w:pStyle w:val="ConsPlusTitle0"/>
        <w:jc w:val="center"/>
      </w:pPr>
      <w:r>
        <w:t>ОСНОВНОГО ГОСУДАРСТВЕННОГО ЭКЗАМЕНА (ОГЭ) В 2026 ГОДУ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</w:t>
      </w:r>
      <w:r>
        <w:t xml:space="preserve">ссии и </w:t>
      </w:r>
      <w:proofErr w:type="spellStart"/>
      <w:r>
        <w:t>Рособрнадзора</w:t>
      </w:r>
      <w:proofErr w:type="spellEnd"/>
      <w:r>
        <w:t xml:space="preserve">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Минимальное количество первичных баллов ОГЭ, соответствующее</w:t>
      </w:r>
    </w:p>
    <w:p w:rsidR="00C617CE" w:rsidRDefault="00F84F14">
      <w:pPr>
        <w:pStyle w:val="ConsPlusNormal0"/>
        <w:jc w:val="center"/>
      </w:pPr>
      <w:r>
        <w:t>отметке "3</w:t>
      </w:r>
      <w:r>
        <w:t>" 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352"/>
        <w:gridCol w:w="3005"/>
      </w:tblGrid>
      <w:tr w:rsidR="00C617CE">
        <w:tc>
          <w:tcPr>
            <w:tcW w:w="3628" w:type="dxa"/>
          </w:tcPr>
          <w:p w:rsidR="00C617CE" w:rsidRDefault="00F84F14">
            <w:pPr>
              <w:pStyle w:val="ConsPlusNormal0"/>
              <w:jc w:val="center"/>
            </w:pPr>
            <w:r>
              <w:t>Учебный предмет</w:t>
            </w:r>
          </w:p>
        </w:tc>
        <w:tc>
          <w:tcPr>
            <w:tcW w:w="2352" w:type="dxa"/>
          </w:tcPr>
          <w:p w:rsidR="00C617CE" w:rsidRDefault="00F84F14">
            <w:pPr>
              <w:pStyle w:val="ConsPlusNormal0"/>
              <w:jc w:val="center"/>
            </w:pPr>
            <w:r>
              <w:t>Минимальное количество первичных баллов</w:t>
            </w:r>
          </w:p>
          <w:p w:rsidR="00C617CE" w:rsidRDefault="00F84F14">
            <w:pPr>
              <w:pStyle w:val="ConsPlusNormal0"/>
              <w:jc w:val="center"/>
            </w:pPr>
            <w:r>
              <w:t>(соответствующее отметке "3")</w:t>
            </w:r>
          </w:p>
        </w:tc>
        <w:tc>
          <w:tcPr>
            <w:tcW w:w="3005" w:type="dxa"/>
          </w:tcPr>
          <w:p w:rsidR="00C617CE" w:rsidRDefault="00F84F14">
            <w:pPr>
              <w:pStyle w:val="ConsPlusNormal0"/>
              <w:jc w:val="center"/>
            </w:pPr>
            <w:r>
              <w:t>Дополнительные условия получения отметки "3"</w:t>
            </w: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Русский язык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Математика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05" w:type="dxa"/>
          </w:tcPr>
          <w:p w:rsidR="00C617CE" w:rsidRDefault="00F84F14">
            <w:pPr>
              <w:pStyle w:val="ConsPlusNormal0"/>
            </w:pPr>
            <w:r>
              <w:t>из них не менее 2 баллов получено за выполнение заданий по геометрии (задания 15 - 19, 23 - 25)</w:t>
            </w: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lastRenderedPageBreak/>
              <w:t>Физика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Химия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Биология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География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Обществознание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История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Литература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Информатика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  <w:tr w:rsidR="00C617CE">
        <w:tc>
          <w:tcPr>
            <w:tcW w:w="3628" w:type="dxa"/>
          </w:tcPr>
          <w:p w:rsidR="00C617CE" w:rsidRDefault="00F84F14">
            <w:pPr>
              <w:pStyle w:val="ConsPlusNormal0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2352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005" w:type="dxa"/>
          </w:tcPr>
          <w:p w:rsidR="00C617CE" w:rsidRDefault="00C617CE">
            <w:pPr>
              <w:pStyle w:val="ConsPlusNormal0"/>
            </w:pP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1"/>
      </w:pPr>
      <w:r>
        <w:t>Рекомендации по переводу суммы первичных баллов</w:t>
      </w:r>
    </w:p>
    <w:p w:rsidR="00C617CE" w:rsidRDefault="00F84F14">
      <w:pPr>
        <w:pStyle w:val="ConsPlusTitle0"/>
        <w:jc w:val="center"/>
      </w:pPr>
      <w:r>
        <w:t>за экзаменационные работы основного государственного</w:t>
      </w:r>
    </w:p>
    <w:p w:rsidR="00C617CE" w:rsidRDefault="00F84F14">
      <w:pPr>
        <w:pStyle w:val="ConsPlusTitle0"/>
        <w:jc w:val="center"/>
      </w:pPr>
      <w:r>
        <w:t>экзамена (ОГЭ) в пятибалльную систему оценивания в 2026 году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1. РУССКИЙ ЯЗЫК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15 - 25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26 - 32,</w:t>
            </w:r>
          </w:p>
          <w:p w:rsidR="00C617CE" w:rsidRDefault="00F84F14">
            <w:pPr>
              <w:pStyle w:val="ConsPlusNormal0"/>
              <w:jc w:val="center"/>
            </w:pPr>
            <w:r>
              <w:t xml:space="preserve">из них не менее 6 баллов за грамотность (по критериям ГК1 - ГК4). Если по критериям ГК1 </w:t>
            </w:r>
            <w:r>
              <w:lastRenderedPageBreak/>
              <w:t>- ГК4 обучающийся набрал менее 6 баллов, выставляется отметка "3".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lastRenderedPageBreak/>
              <w:t>33 - 37,</w:t>
            </w:r>
          </w:p>
          <w:p w:rsidR="00C617CE" w:rsidRDefault="00F84F14">
            <w:pPr>
              <w:pStyle w:val="ConsPlusNormal0"/>
              <w:jc w:val="center"/>
            </w:pPr>
            <w:r>
              <w:t>из них не менее 9 баллов за грамотность (по критериям ГК1 - ГК4). Если по критериям ГК1 - ГК</w:t>
            </w:r>
            <w:r>
              <w:t xml:space="preserve">4 обучающийся </w:t>
            </w:r>
            <w:r>
              <w:lastRenderedPageBreak/>
              <w:t>набрал менее 9 баллов, выставляется отметка "4".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- 28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2. МАТЕМАТИКА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</w:t>
      </w:r>
      <w:r>
        <w:t>льное количество первичных баллов, которое может получить участник ОГЭ за выполнение всей экзаменационной работы, - 31 балл.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 xml:space="preserve">Минимальное количество первичных баллов по математике, подтверждающее освоение лицами, указанными в </w:t>
      </w:r>
      <w:hyperlink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t>Минпр</w:t>
      </w:r>
      <w:r>
        <w:t>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</w:t>
      </w:r>
      <w:r>
        <w:t xml:space="preserve">го </w:t>
      </w:r>
      <w:hyperlink r:id="rId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- 8 первичных баллов, набранных в сумме за выполнение заданий по алгебре и геометрии, при усл</w:t>
      </w:r>
      <w:r>
        <w:t>овии, что из них не менее 2 баллов получено за выполнение заданий по геометрии (задания 15 - 19, 23 - 25).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>Отметки "4" и "5" по пятибалльной системе оценивания выставляются при получении суммарного первичного балла за экзаменационную работу, указанного в т</w:t>
      </w:r>
      <w:r>
        <w:t>аблице 3, при условии, что из них не менее 2 баллов получено за выполнение заданий по геометрии (задания 15 - 19, 23 - 25).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3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  <w:vAlign w:val="bottom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  <w:vMerge w:val="restart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617CE" w:rsidRDefault="00C617CE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C617CE" w:rsidRDefault="00F84F14">
            <w:pPr>
              <w:pStyle w:val="ConsPlusNormal0"/>
              <w:jc w:val="center"/>
            </w:pPr>
            <w:r>
              <w:t>15 - 21,</w:t>
            </w:r>
          </w:p>
          <w:p w:rsidR="00C617CE" w:rsidRDefault="00F84F14">
            <w:pPr>
              <w:pStyle w:val="ConsPlusNormal0"/>
              <w:jc w:val="center"/>
            </w:pPr>
            <w:r>
              <w:t xml:space="preserve">из них не менее 2 баллов получено за выполнение заданий по </w:t>
            </w:r>
            <w:r>
              <w:lastRenderedPageBreak/>
              <w:t>геометрии. В случае получения менее 2 баллов за выполнение заданий по геометрии выставляется отметка "2".</w:t>
            </w:r>
          </w:p>
        </w:tc>
        <w:tc>
          <w:tcPr>
            <w:tcW w:w="2097" w:type="dxa"/>
            <w:vMerge w:val="restart"/>
          </w:tcPr>
          <w:p w:rsidR="00C617CE" w:rsidRDefault="00F84F14">
            <w:pPr>
              <w:pStyle w:val="ConsPlusNormal0"/>
              <w:jc w:val="center"/>
            </w:pPr>
            <w:r>
              <w:lastRenderedPageBreak/>
              <w:t>22 - 31,</w:t>
            </w:r>
          </w:p>
          <w:p w:rsidR="00C617CE" w:rsidRDefault="00F84F14">
            <w:pPr>
              <w:pStyle w:val="ConsPlusNormal0"/>
              <w:jc w:val="center"/>
            </w:pPr>
            <w:r>
              <w:t xml:space="preserve">из них не менее 2 баллов получено за выполнение заданий по геометрии. В </w:t>
            </w:r>
            <w:r>
              <w:lastRenderedPageBreak/>
              <w:t>случае пол</w:t>
            </w:r>
            <w:r>
              <w:t>учения менее 2 баллов за выполнение заданий по геометрии выставляется отметка "2".</w:t>
            </w:r>
          </w:p>
        </w:tc>
      </w:tr>
      <w:tr w:rsidR="00C617CE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C617CE" w:rsidRDefault="00C617CE">
            <w:pPr>
              <w:pStyle w:val="ConsPlusNormal0"/>
            </w:pPr>
          </w:p>
        </w:tc>
        <w:tc>
          <w:tcPr>
            <w:tcW w:w="1303" w:type="dxa"/>
            <w:tcBorders>
              <w:top w:val="nil"/>
            </w:tcBorders>
            <w:vAlign w:val="center"/>
          </w:tcPr>
          <w:p w:rsidR="00C617CE" w:rsidRDefault="00C617CE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C617CE" w:rsidRDefault="00F84F14">
            <w:pPr>
              <w:pStyle w:val="ConsPlusNormal0"/>
              <w:jc w:val="center"/>
            </w:pPr>
            <w:r>
              <w:t>8 - 14,</w:t>
            </w:r>
          </w:p>
          <w:p w:rsidR="00C617CE" w:rsidRDefault="00F84F14">
            <w:pPr>
              <w:pStyle w:val="ConsPlusNormal0"/>
              <w:jc w:val="center"/>
            </w:pPr>
            <w:r>
              <w:t xml:space="preserve">из них не менее 2 баллов получено за </w:t>
            </w:r>
            <w:r>
              <w:lastRenderedPageBreak/>
              <w:t>выполнение заданий по геометрии. В случае получения менее 2 баллов за выполнение заданий по геометрии выставляется отметка "2</w:t>
            </w:r>
            <w:r>
              <w:t>".</w:t>
            </w:r>
          </w:p>
        </w:tc>
        <w:tc>
          <w:tcPr>
            <w:tcW w:w="1701" w:type="dxa"/>
            <w:vMerge/>
          </w:tcPr>
          <w:p w:rsidR="00C617CE" w:rsidRDefault="00C617CE">
            <w:pPr>
              <w:pStyle w:val="ConsPlusNormal0"/>
            </w:pPr>
          </w:p>
        </w:tc>
        <w:tc>
          <w:tcPr>
            <w:tcW w:w="2097" w:type="dxa"/>
            <w:vMerge/>
          </w:tcPr>
          <w:p w:rsidR="00C617CE" w:rsidRDefault="00C617CE">
            <w:pPr>
              <w:pStyle w:val="ConsPlusNormal0"/>
            </w:pP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>- для естественно-научного профиля: 18 баллов, из них не менее 6 баллов по геометрии;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>- для экономического профиля: 18 баллов, из них не менее 5 баллов по геометрии;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>- для физико-математического профиля: 19 баллов, из них не менее 7 баллов по геометрии.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3. ФИЗИКА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</w:t>
      </w:r>
      <w:r>
        <w:t>Э за выполнение всей экзаменационной работы, - 39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4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0 - 9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10 - 19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20 - 29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30 - 39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4. ХИМИЯ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 xml:space="preserve">Максимальное количество первичных баллов, которое может получить участник ОГЭ за </w:t>
      </w:r>
      <w:r>
        <w:lastRenderedPageBreak/>
        <w:t>выполнение всей экзаменационной работы, - 38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5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0 - 9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31 - 38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5. БИОЛОГИЯ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- 47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6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13 - 25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26 - 37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38 - 47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- 33 балла.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6. ГЕОГРАФИЯ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 xml:space="preserve">Максимальное количество первичных баллов, которое может получить участник </w:t>
      </w:r>
      <w:r>
        <w:t>ОГЭ за выполнение всей экзаменационной работы, - 31 балл.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lastRenderedPageBreak/>
        <w:t>Таблица 7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12 - 18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19 - 25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26 - 31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7. ОБЩЕСТВОЗНАНИЕ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8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14 - 23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24 - 31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32 - 37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8. ИСТОРИЯ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</w:t>
      </w:r>
      <w:r>
        <w:t>ГЭ за выполнение всей экзаменационной работы, - 37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9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lastRenderedPageBreak/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21 - 29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30 - 37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9. ЛИТЕРАТ</w:t>
      </w:r>
      <w:r>
        <w:t>УРА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- 40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10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0 - 15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16 - 24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25 - 32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33 - 40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10. ИНФОРМАТИКА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</w:t>
      </w:r>
      <w:r>
        <w:t>ник ОГЭ за выполнение всей экзаменационной работы, - 21 балл.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lastRenderedPageBreak/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11 - 16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17 - 21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- 15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11. ИНОСТРАННЫЙ ЯЗЫК</w:t>
      </w:r>
    </w:p>
    <w:p w:rsidR="00C617CE" w:rsidRDefault="00F84F14">
      <w:pPr>
        <w:pStyle w:val="ConsPlusTitle0"/>
        <w:jc w:val="center"/>
      </w:pPr>
      <w:r>
        <w:t>(английский, немецкий, французский, испанский)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- 68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первичного балла за выпол</w:t>
      </w:r>
      <w:r>
        <w:t>нение</w:t>
      </w:r>
    </w:p>
    <w:p w:rsidR="00C617CE" w:rsidRDefault="00F84F14">
      <w:pPr>
        <w:pStyle w:val="ConsPlusNormal0"/>
        <w:jc w:val="center"/>
      </w:pPr>
      <w:r>
        <w:t>экзаменационной работы (суммарно письменной и устной</w:t>
      </w:r>
    </w:p>
    <w:p w:rsidR="00C617CE" w:rsidRDefault="00F84F14">
      <w:pPr>
        <w:pStyle w:val="ConsPlusNormal0"/>
        <w:jc w:val="center"/>
      </w:pPr>
      <w:r>
        <w:t>части экзаменационной работы) в отметку по пятибалльной</w:t>
      </w:r>
    </w:p>
    <w:p w:rsidR="00C617CE" w:rsidRDefault="00F84F14">
      <w:pPr>
        <w:pStyle w:val="ConsPlusNormal0"/>
        <w:jc w:val="center"/>
      </w:pPr>
      <w:r>
        <w:t>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0 - 28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29 - 45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46 - 57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58 - 68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  <w:outlineLvl w:val="0"/>
      </w:pPr>
      <w:r>
        <w:t>Приложение 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</w:pPr>
      <w:r>
        <w:t>РЕКОМЕНДАЦИИ ПО ОПРЕДЕЛЕНИЮ МИНИМАЛЬНОГО КОЛИЧЕСТВА</w:t>
      </w:r>
    </w:p>
    <w:p w:rsidR="00C617CE" w:rsidRDefault="00F84F14">
      <w:pPr>
        <w:pStyle w:val="ConsPlusTitle0"/>
        <w:jc w:val="center"/>
      </w:pPr>
      <w:r>
        <w:t>ПЕРВИЧНЫХ БАЛЛОВ ГОСУДАРСТВЕННОГО ВЫПУСКНОГО ЭКЗАМЕНА (ГВЭ)</w:t>
      </w:r>
    </w:p>
    <w:p w:rsidR="00C617CE" w:rsidRDefault="00F84F14">
      <w:pPr>
        <w:pStyle w:val="ConsPlusTitle0"/>
        <w:jc w:val="center"/>
      </w:pPr>
      <w:r>
        <w:t>&lt;1&gt; В 2026 ГОДУ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--------------------------------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>&lt;1&gt; Письменная форма.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</w:t>
      </w:r>
      <w:r>
        <w:t xml:space="preserve">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</w:t>
      </w:r>
      <w:r>
        <w:t xml:space="preserve">азовательного </w:t>
      </w:r>
      <w:hyperlink r:id="rId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Минимальное количество первичных баллов ГВЭ &lt;1&gt;,</w:t>
      </w:r>
    </w:p>
    <w:p w:rsidR="00C617CE" w:rsidRDefault="00F84F14">
      <w:pPr>
        <w:pStyle w:val="ConsPlusNormal0"/>
        <w:jc w:val="center"/>
      </w:pPr>
      <w:r>
        <w:t>соответствующее отметке "3" по пятибалльной</w:t>
      </w:r>
    </w:p>
    <w:p w:rsidR="00C617CE" w:rsidRDefault="00F84F14">
      <w:pPr>
        <w:pStyle w:val="ConsPlusNormal0"/>
        <w:jc w:val="center"/>
      </w:pPr>
      <w:r>
        <w:t>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C617CE">
        <w:tc>
          <w:tcPr>
            <w:tcW w:w="5443" w:type="dxa"/>
          </w:tcPr>
          <w:p w:rsidR="00C617CE" w:rsidRDefault="00F84F14">
            <w:pPr>
              <w:pStyle w:val="ConsPlusNormal0"/>
              <w:jc w:val="center"/>
            </w:pPr>
            <w:r>
              <w:t>Учебный предмет</w:t>
            </w:r>
          </w:p>
        </w:tc>
        <w:tc>
          <w:tcPr>
            <w:tcW w:w="3628" w:type="dxa"/>
          </w:tcPr>
          <w:p w:rsidR="00C617CE" w:rsidRDefault="00F84F14">
            <w:pPr>
              <w:pStyle w:val="ConsPlusNormal0"/>
              <w:jc w:val="center"/>
            </w:pPr>
            <w:r>
              <w:t>Минимальное количество первичных баллов</w:t>
            </w:r>
          </w:p>
          <w:p w:rsidR="00C617CE" w:rsidRDefault="00F84F14">
            <w:pPr>
              <w:pStyle w:val="ConsPlusNormal0"/>
              <w:jc w:val="center"/>
            </w:pPr>
            <w:r>
              <w:t>(соответствующее отметке "3")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Русский язык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5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Математика</w:t>
            </w:r>
          </w:p>
          <w:p w:rsidR="00C617CE" w:rsidRDefault="00F84F14">
            <w:pPr>
              <w:pStyle w:val="ConsPlusNormal0"/>
            </w:pPr>
            <w:r>
              <w:t>(100-е и 200-е номера вариантов)</w:t>
            </w:r>
          </w:p>
        </w:tc>
        <w:tc>
          <w:tcPr>
            <w:tcW w:w="3628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Математика (300-е номера вариантов)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3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Физика</w:t>
            </w:r>
          </w:p>
        </w:tc>
        <w:tc>
          <w:tcPr>
            <w:tcW w:w="3628" w:type="dxa"/>
          </w:tcPr>
          <w:p w:rsidR="00C617CE" w:rsidRDefault="00F84F14">
            <w:pPr>
              <w:pStyle w:val="ConsPlusNormal0"/>
              <w:jc w:val="center"/>
            </w:pPr>
            <w:r>
              <w:t>7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Химия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7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Биология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9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География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6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Обществознание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7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История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7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Литература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4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Информатика</w:t>
            </w:r>
          </w:p>
        </w:tc>
        <w:tc>
          <w:tcPr>
            <w:tcW w:w="3628" w:type="dxa"/>
            <w:vAlign w:val="bottom"/>
          </w:tcPr>
          <w:p w:rsidR="00C617CE" w:rsidRDefault="00F84F14">
            <w:pPr>
              <w:pStyle w:val="ConsPlusNormal0"/>
              <w:jc w:val="center"/>
            </w:pPr>
            <w:r>
              <w:t>4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t>Иностранные языки (английский, немецкий, французский, испанский)</w:t>
            </w:r>
          </w:p>
          <w:p w:rsidR="00C617CE" w:rsidRDefault="00F84F14">
            <w:pPr>
              <w:pStyle w:val="ConsPlusNormal0"/>
            </w:pPr>
            <w:r>
              <w:t>(100 - 400-е номера вариантов)</w:t>
            </w:r>
          </w:p>
        </w:tc>
        <w:tc>
          <w:tcPr>
            <w:tcW w:w="3628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</w:t>
            </w:r>
          </w:p>
        </w:tc>
      </w:tr>
      <w:tr w:rsidR="00C617CE">
        <w:tc>
          <w:tcPr>
            <w:tcW w:w="5443" w:type="dxa"/>
          </w:tcPr>
          <w:p w:rsidR="00C617CE" w:rsidRDefault="00F84F14">
            <w:pPr>
              <w:pStyle w:val="ConsPlusNormal0"/>
            </w:pPr>
            <w:r>
              <w:lastRenderedPageBreak/>
              <w:t>Иностранные языки (английский, немецкий, французский, испанский)</w:t>
            </w:r>
          </w:p>
          <w:p w:rsidR="00C617CE" w:rsidRDefault="00F84F14">
            <w:pPr>
              <w:pStyle w:val="ConsPlusNormal0"/>
            </w:pPr>
            <w:r>
              <w:t>(500-е номера вариантов)</w:t>
            </w:r>
          </w:p>
        </w:tc>
        <w:tc>
          <w:tcPr>
            <w:tcW w:w="3628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12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1"/>
      </w:pPr>
      <w:r>
        <w:t>Рекомендации по переводу суммы первичных баллов</w:t>
      </w:r>
    </w:p>
    <w:p w:rsidR="00C617CE" w:rsidRDefault="00F84F14">
      <w:pPr>
        <w:pStyle w:val="ConsPlusTitle0"/>
        <w:jc w:val="center"/>
      </w:pPr>
      <w:r>
        <w:t>за экзаменационные работы государственного выпускного</w:t>
      </w:r>
    </w:p>
    <w:p w:rsidR="00C617CE" w:rsidRDefault="00F84F14">
      <w:pPr>
        <w:pStyle w:val="ConsPlusTitle0"/>
        <w:jc w:val="center"/>
      </w:pPr>
      <w:r>
        <w:t>экзамена (ГВЭ), выполненные в письменной форме,</w:t>
      </w:r>
    </w:p>
    <w:p w:rsidR="00C617CE" w:rsidRDefault="00F84F14">
      <w:pPr>
        <w:pStyle w:val="ConsPlusTitle0"/>
        <w:jc w:val="center"/>
      </w:pPr>
      <w:r>
        <w:t>в пятибалль</w:t>
      </w:r>
      <w:r>
        <w:t>ную систему оценивания в 2026 году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1. РУССКИЙ ЯЗЫК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написание сжатого изложения с творческим заданием, осложненное списывание, написание диктанта, - 17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11 - 14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15 - 17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2. МАТЕМАТИКА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(100-е номера вариантов), - 14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3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 за выполнение</w:t>
      </w:r>
    </w:p>
    <w:p w:rsidR="00C617CE" w:rsidRDefault="00F84F14">
      <w:pPr>
        <w:pStyle w:val="ConsPlusNormal0"/>
        <w:jc w:val="center"/>
      </w:pPr>
      <w:r>
        <w:t>экзаменационной работы (100-е номера вариантов)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 xml:space="preserve">Суммарный </w:t>
            </w:r>
            <w:r>
              <w:lastRenderedPageBreak/>
              <w:t>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lastRenderedPageBreak/>
              <w:t>0 - 3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10 - 14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(200-е номера вариантов), - 12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4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 за выполнение</w:t>
      </w:r>
    </w:p>
    <w:p w:rsidR="00C617CE" w:rsidRDefault="00F84F14">
      <w:pPr>
        <w:pStyle w:val="ConsPlusNormal0"/>
        <w:jc w:val="center"/>
      </w:pPr>
      <w:r>
        <w:t>экзаменационной работы (200-е номера вариантов)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10 - 12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(300-е номера вариантов), - 10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5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 за выполнение</w:t>
      </w:r>
    </w:p>
    <w:p w:rsidR="00C617CE" w:rsidRDefault="00F84F14">
      <w:pPr>
        <w:pStyle w:val="ConsPlusNormal0"/>
        <w:jc w:val="center"/>
      </w:pPr>
      <w:r>
        <w:t>экзаменационной работы (300-</w:t>
      </w:r>
      <w:r>
        <w:t>е номера вариантов)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9 - 10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3. БИОЛОГИЯ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- 36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6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lastRenderedPageBreak/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0 - 8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9 - 16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17 - 26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27 - 36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4. ГЕОГРАФИЯ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- 19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7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0 - 5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11 - 15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16 - 19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5. ИНФОРМАТИКА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- 11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8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lastRenderedPageBreak/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10 - 11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6. ИСТОРИЯ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- 24 балла.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9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13 - 18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19 - 24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7. ЛИТЕРАТУРА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10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4 - 11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12 - 20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21 - 26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8. ОБЩЕСТВОЗНАНИЕ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 xml:space="preserve">Максимальное количество первичных баллов, которое может получить участник ГВЭ за </w:t>
      </w:r>
      <w:r>
        <w:lastRenderedPageBreak/>
        <w:t>выполнение всей экзаменационной работы, - 23 балла.</w:t>
      </w:r>
    </w:p>
    <w:p w:rsidR="00C617CE" w:rsidRDefault="00C617CE">
      <w:pPr>
        <w:pStyle w:val="ConsPlusNormal0"/>
        <w:jc w:val="right"/>
      </w:pPr>
    </w:p>
    <w:p w:rsidR="00C617CE" w:rsidRDefault="00F84F14">
      <w:pPr>
        <w:pStyle w:val="ConsPlusNormal0"/>
        <w:jc w:val="right"/>
      </w:pPr>
      <w:r>
        <w:t>Таблица 11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13 - 18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19 - 23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9. ФИЗИКА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13 - 18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19 - 23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10. ХИМИЯ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13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lastRenderedPageBreak/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11 - 14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15 - 17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11. ИНОСТРАННЫЙ ЯЗЫК</w:t>
      </w:r>
    </w:p>
    <w:p w:rsidR="00C617CE" w:rsidRDefault="00F84F14">
      <w:pPr>
        <w:pStyle w:val="ConsPlusTitle0"/>
        <w:jc w:val="center"/>
      </w:pPr>
      <w:r>
        <w:t>(английский, немецкий, французский, испанский)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(100 - 400-е номера вариантов), - 34 балла.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14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 за выполнение</w:t>
      </w:r>
    </w:p>
    <w:p w:rsidR="00C617CE" w:rsidRDefault="00F84F14">
      <w:pPr>
        <w:pStyle w:val="ConsPlusNormal0"/>
        <w:jc w:val="center"/>
      </w:pPr>
      <w:r>
        <w:t>экзаменационной работы</w:t>
      </w:r>
      <w:r>
        <w:t xml:space="preserve"> (100 - 400-е номера вариантов)</w:t>
      </w:r>
    </w:p>
    <w:p w:rsidR="00C617CE" w:rsidRDefault="00F84F14">
      <w:pPr>
        <w:pStyle w:val="ConsPlusNormal0"/>
        <w:jc w:val="center"/>
      </w:pPr>
      <w:r>
        <w:t>в отметку 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11 - 18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19 - 26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27 - 34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(500-е номера вариантов), - 24 балла.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15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 за выполнение</w:t>
      </w:r>
    </w:p>
    <w:p w:rsidR="00C617CE" w:rsidRDefault="00F84F14">
      <w:pPr>
        <w:pStyle w:val="ConsPlusNormal0"/>
        <w:jc w:val="center"/>
      </w:pPr>
      <w:r>
        <w:t>экзаменационной работы (500-е номера вариантов)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12 - 16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17 - 20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21 - 24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  <w:outlineLvl w:val="0"/>
      </w:pPr>
      <w:r>
        <w:t>Приложение 3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</w:pPr>
      <w:r>
        <w:t>РЕКОМЕНДАЦИИ</w:t>
      </w:r>
    </w:p>
    <w:p w:rsidR="00C617CE" w:rsidRDefault="00F84F14">
      <w:pPr>
        <w:pStyle w:val="ConsPlusTitle0"/>
        <w:jc w:val="center"/>
      </w:pPr>
      <w:r>
        <w:t>ПО ОПРЕДЕЛЕНИЮ МИНИМАЛЬНОГО КОЛИЧЕСТВА ПЕРВИЧНЫХ БАЛЛОВ</w:t>
      </w:r>
    </w:p>
    <w:p w:rsidR="00C617CE" w:rsidRDefault="00F84F14">
      <w:pPr>
        <w:pStyle w:val="ConsPlusTitle0"/>
        <w:jc w:val="center"/>
      </w:pPr>
      <w:r>
        <w:t>ГОСУДАРСТВЕННОГО ВЫПУСКНОГО ЭКЗАМЕНА (ГВЭ) &lt;2&gt; В 2026 ГОДУ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--------------------------------</w:t>
      </w:r>
    </w:p>
    <w:p w:rsidR="00C617CE" w:rsidRDefault="00F84F14">
      <w:pPr>
        <w:pStyle w:val="ConsPlusNormal0"/>
        <w:spacing w:before="240"/>
        <w:ind w:firstLine="540"/>
        <w:jc w:val="both"/>
      </w:pPr>
      <w:r>
        <w:t>&lt;2&gt; Устная форма.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</w:t>
      </w:r>
      <w:r>
        <w:t xml:space="preserve">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04.04.2023 N 232/551 (зарегистрирован Минюстом России 12.05.2023, регистрационный N 732</w:t>
      </w:r>
      <w:r>
        <w:t xml:space="preserve">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Минимальное количество первичных баллов, соответствующее</w:t>
      </w:r>
    </w:p>
    <w:p w:rsidR="00C617CE" w:rsidRDefault="00F84F14">
      <w:pPr>
        <w:pStyle w:val="ConsPlusNormal0"/>
        <w:jc w:val="center"/>
      </w:pPr>
      <w:r>
        <w:t>отметке "3" 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617CE">
        <w:tc>
          <w:tcPr>
            <w:tcW w:w="4535" w:type="dxa"/>
          </w:tcPr>
          <w:p w:rsidR="00C617CE" w:rsidRDefault="00F84F14">
            <w:pPr>
              <w:pStyle w:val="ConsPlusNormal0"/>
              <w:jc w:val="center"/>
            </w:pPr>
            <w:r>
              <w:t>Учебный предмет</w:t>
            </w:r>
          </w:p>
        </w:tc>
        <w:tc>
          <w:tcPr>
            <w:tcW w:w="4535" w:type="dxa"/>
          </w:tcPr>
          <w:p w:rsidR="00C617CE" w:rsidRDefault="00F84F14">
            <w:pPr>
              <w:pStyle w:val="ConsPlusNormal0"/>
              <w:jc w:val="center"/>
            </w:pPr>
            <w:r>
              <w:t>Минимальное количество первичных баллов</w:t>
            </w:r>
          </w:p>
          <w:p w:rsidR="00C617CE" w:rsidRDefault="00F84F14">
            <w:pPr>
              <w:pStyle w:val="ConsPlusNormal0"/>
              <w:jc w:val="center"/>
            </w:pPr>
            <w:r>
              <w:t>(соответствующее отме</w:t>
            </w:r>
            <w:r>
              <w:t>тке "3")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Русский язык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Математика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Физика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Химия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Биология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География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Обществознание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История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Литература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lastRenderedPageBreak/>
              <w:t>Информатика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</w:t>
            </w:r>
          </w:p>
        </w:tc>
      </w:tr>
      <w:tr w:rsidR="00C617CE">
        <w:tc>
          <w:tcPr>
            <w:tcW w:w="4535" w:type="dxa"/>
          </w:tcPr>
          <w:p w:rsidR="00C617CE" w:rsidRDefault="00F84F14">
            <w:pPr>
              <w:pStyle w:val="ConsPlusNormal0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4535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1"/>
      </w:pPr>
      <w:r>
        <w:t>Рекомендации</w:t>
      </w:r>
    </w:p>
    <w:p w:rsidR="00C617CE" w:rsidRDefault="00F84F14">
      <w:pPr>
        <w:pStyle w:val="ConsPlusTitle0"/>
        <w:jc w:val="center"/>
      </w:pPr>
      <w:r>
        <w:t>по переводу суммы первичных баллов за экзаменационные работы</w:t>
      </w:r>
    </w:p>
    <w:p w:rsidR="00C617CE" w:rsidRDefault="00F84F14">
      <w:pPr>
        <w:pStyle w:val="ConsPlusTitle0"/>
        <w:jc w:val="center"/>
      </w:pPr>
      <w:r>
        <w:t>ГВЭ, выполненные в устной форме, в пятибалльную систему</w:t>
      </w:r>
    </w:p>
    <w:p w:rsidR="00C617CE" w:rsidRDefault="00F84F14">
      <w:pPr>
        <w:pStyle w:val="ConsPlusTitle0"/>
        <w:jc w:val="center"/>
      </w:pPr>
      <w:r>
        <w:t>оценивания в 2026 году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1. РУССКИЙ ЯЗЫК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11 - 14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15 - 17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2. МАТЕМАТИКА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3</w:t>
      </w:r>
    </w:p>
    <w:p w:rsidR="00C617CE" w:rsidRDefault="00C617CE">
      <w:pPr>
        <w:pStyle w:val="ConsPlusNormal0"/>
        <w:jc w:val="right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 xml:space="preserve">Суммарный </w:t>
            </w:r>
            <w:r>
              <w:lastRenderedPageBreak/>
              <w:t>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lastRenderedPageBreak/>
              <w:t>0 - 3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9 - 10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3. БИОЛОГИЯ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4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9 - 10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4. ГЕОГРАФИЯ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 w:rsidR="00C617CE" w:rsidRDefault="00C617CE">
      <w:pPr>
        <w:pStyle w:val="ConsPlusNormal0"/>
        <w:jc w:val="right"/>
      </w:pPr>
    </w:p>
    <w:p w:rsidR="00C617CE" w:rsidRDefault="00F84F14">
      <w:pPr>
        <w:pStyle w:val="ConsPlusNormal0"/>
        <w:jc w:val="right"/>
      </w:pPr>
      <w:r>
        <w:t>Таблица 5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</w:t>
      </w:r>
      <w:r>
        <w:t>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7 - 8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5. ИНФОРМАТИКА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6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4 - 5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6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6. ИСТОРИЯ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ГВЭ за выполнение всей экзаменационной работы, - 6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7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</w:t>
      </w:r>
      <w:r>
        <w:t>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5 - 6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7. ЛИТЕРАТУРА</w:t>
      </w:r>
    </w:p>
    <w:p w:rsidR="00C617CE" w:rsidRDefault="00C617CE">
      <w:pPr>
        <w:pStyle w:val="ConsPlusNormal0"/>
        <w:jc w:val="center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 w:rsidR="00C617CE" w:rsidRDefault="00C617CE">
      <w:pPr>
        <w:pStyle w:val="ConsPlusNormal0"/>
        <w:ind w:firstLine="540"/>
        <w:jc w:val="both"/>
      </w:pPr>
    </w:p>
    <w:p w:rsidR="00C617CE" w:rsidRDefault="00F84F14">
      <w:pPr>
        <w:pStyle w:val="ConsPlusNormal0"/>
        <w:jc w:val="right"/>
      </w:pPr>
      <w:r>
        <w:t>Таблица 8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lastRenderedPageBreak/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5 - 12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13 - 19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20 - 26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8. ОБЩЕСТВОЗНАНИЕ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9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5 - 6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9. ФИЗИКА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10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</w:t>
      </w:r>
      <w:r>
        <w:t>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5 - 7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8 - 10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10. ХИМИЯ</w:t>
      </w:r>
    </w:p>
    <w:p w:rsidR="00C617CE" w:rsidRDefault="00C617CE">
      <w:pPr>
        <w:pStyle w:val="ConsPlusNormal0"/>
        <w:jc w:val="center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- 7 баллов.</w:t>
      </w:r>
    </w:p>
    <w:p w:rsidR="00C617CE" w:rsidRDefault="00C617CE">
      <w:pPr>
        <w:pStyle w:val="ConsPlusNormal0"/>
        <w:jc w:val="right"/>
      </w:pPr>
    </w:p>
    <w:p w:rsidR="00C617CE" w:rsidRDefault="00F84F14">
      <w:pPr>
        <w:pStyle w:val="ConsPlusNormal0"/>
        <w:jc w:val="right"/>
      </w:pPr>
      <w:r>
        <w:t>Таблица 11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</w:t>
      </w:r>
      <w:r>
        <w:t>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4 - 5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6 - 7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F84F14">
      <w:pPr>
        <w:pStyle w:val="ConsPlusTitle0"/>
        <w:jc w:val="center"/>
        <w:outlineLvl w:val="2"/>
      </w:pPr>
      <w:r>
        <w:t>11. ИНОСТРАННЫЙ ЯЗЫК</w:t>
      </w:r>
    </w:p>
    <w:p w:rsidR="00C617CE" w:rsidRDefault="00F84F14">
      <w:pPr>
        <w:pStyle w:val="ConsPlusTitle0"/>
        <w:jc w:val="center"/>
      </w:pPr>
      <w:r>
        <w:t>(английский, немецкий, французский, испанский)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right"/>
      </w:pPr>
      <w:r>
        <w:t>Таблица 12</w:t>
      </w:r>
    </w:p>
    <w:p w:rsidR="00C617CE" w:rsidRDefault="00C617CE">
      <w:pPr>
        <w:pStyle w:val="ConsPlusNormal0"/>
        <w:jc w:val="both"/>
      </w:pPr>
    </w:p>
    <w:p w:rsidR="00C617CE" w:rsidRDefault="00F84F14">
      <w:pPr>
        <w:pStyle w:val="ConsPlusNormal0"/>
        <w:jc w:val="center"/>
      </w:pPr>
      <w:r>
        <w:t>Шкала перевода суммарного первичного балла</w:t>
      </w:r>
    </w:p>
    <w:p w:rsidR="00C617CE" w:rsidRDefault="00F84F14">
      <w:pPr>
        <w:pStyle w:val="ConsPlusNormal0"/>
        <w:jc w:val="center"/>
      </w:pPr>
      <w:r>
        <w:t>за выполнение экзаменационной работы в отметку</w:t>
      </w:r>
    </w:p>
    <w:p w:rsidR="00C617CE" w:rsidRDefault="00F84F14">
      <w:pPr>
        <w:pStyle w:val="ConsPlusNormal0"/>
        <w:jc w:val="center"/>
      </w:pPr>
      <w:r>
        <w:t>по пятибалльной системе оценивания</w:t>
      </w:r>
    </w:p>
    <w:p w:rsidR="00C617CE" w:rsidRDefault="00C617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"5"</w:t>
            </w:r>
          </w:p>
        </w:tc>
      </w:tr>
      <w:tr w:rsidR="00C617CE">
        <w:tc>
          <w:tcPr>
            <w:tcW w:w="2268" w:type="dxa"/>
          </w:tcPr>
          <w:p w:rsidR="00C617CE" w:rsidRDefault="00F84F14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701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2097" w:type="dxa"/>
            <w:vAlign w:val="center"/>
          </w:tcPr>
          <w:p w:rsidR="00C617CE" w:rsidRDefault="00F84F14">
            <w:pPr>
              <w:pStyle w:val="ConsPlusNormal0"/>
              <w:jc w:val="center"/>
            </w:pPr>
            <w:r>
              <w:t>7 - 8</w:t>
            </w:r>
          </w:p>
        </w:tc>
      </w:tr>
    </w:tbl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jc w:val="both"/>
      </w:pPr>
    </w:p>
    <w:p w:rsidR="00C617CE" w:rsidRDefault="00C617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17C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14" w:rsidRDefault="00F84F14">
      <w:r>
        <w:separator/>
      </w:r>
    </w:p>
  </w:endnote>
  <w:endnote w:type="continuationSeparator" w:id="0">
    <w:p w:rsidR="00F84F14" w:rsidRDefault="00F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CE" w:rsidRDefault="00C617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7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7CE" w:rsidRDefault="00F84F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7CE" w:rsidRDefault="00F84F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7CE" w:rsidRDefault="00F84F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16667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16667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C617CE" w:rsidRDefault="00F84F1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CE" w:rsidRDefault="00C617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7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7CE" w:rsidRDefault="00F84F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7CE" w:rsidRDefault="00F84F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7CE" w:rsidRDefault="00F84F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1666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16667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C617CE" w:rsidRDefault="00F84F1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14" w:rsidRDefault="00F84F14">
      <w:r>
        <w:separator/>
      </w:r>
    </w:p>
  </w:footnote>
  <w:footnote w:type="continuationSeparator" w:id="0">
    <w:p w:rsidR="00F84F14" w:rsidRDefault="00F84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7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7CE" w:rsidRDefault="00F84F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25.02.2026 N 02-20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2300" w:type="pct"/>
          <w:vAlign w:val="center"/>
        </w:tcPr>
        <w:p w:rsidR="00C617CE" w:rsidRDefault="00F84F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02.03.2026</w:t>
          </w:r>
        </w:p>
      </w:tc>
    </w:tr>
  </w:tbl>
  <w:p w:rsidR="00C617CE" w:rsidRDefault="00C617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7CE" w:rsidRDefault="00C617C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617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7CE" w:rsidRDefault="00F84F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25.02.2026 N 02-20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2300" w:type="pct"/>
          <w:vAlign w:val="center"/>
        </w:tcPr>
        <w:p w:rsidR="00C617CE" w:rsidRDefault="00F84F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C617CE" w:rsidRDefault="00C617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17CE" w:rsidRDefault="00C617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CE"/>
    <w:rsid w:val="00816667"/>
    <w:rsid w:val="00C617CE"/>
    <w:rsid w:val="00F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3E118-2ACA-4CA5-ADA2-06EB4FFB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9931&amp;date=02.03.2026&amp;dst=100016&amp;field=134&amp;demo=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47000&amp;date=02.03.2026&amp;dst=100028&amp;field=134&amp;demo=2" TargetMode="External"/><Relationship Id="rId17" Type="http://schemas.openxmlformats.org/officeDocument/2006/relationships/hyperlink" Target="https://login.consultant.ru/link/?req=doc&amp;base=LAW&amp;n=499931&amp;date=02.03.2026&amp;dst=100016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7000&amp;date=02.03.2026&amp;dst=100031&amp;field=134&amp;demo=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931&amp;date=02.03.2026&amp;dst=100016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931&amp;date=02.03.2026&amp;dst=100016&amp;field=134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7000&amp;date=02.03.2026&amp;dst=100028&amp;field=134&amp;demo=2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7426&amp;date=02.03.2026&amp;demo=2" TargetMode="External"/><Relationship Id="rId14" Type="http://schemas.openxmlformats.org/officeDocument/2006/relationships/hyperlink" Target="https://login.consultant.ru/link/?req=doc&amp;base=LAW&amp;n=447000&amp;date=02.03.2026&amp;dst=100031&amp;field=134&amp;demo=2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4284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Рособрнадзора от 25.02.2026 N 02-20
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</vt:lpstr>
    </vt:vector>
  </TitlesOfParts>
  <Company>КонсультантПлюс Версия 4025.00.50</Company>
  <LinksUpToDate>false</LinksUpToDate>
  <CharactersWithSpaces>28646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25.02.2026 N 02-20
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
(вместе с "Рекомендациями по определению минимального количества первичных баллов основного государс</dc:title>
  <dc:creator>user</dc:creator>
  <cp:lastModifiedBy>user</cp:lastModifiedBy>
  <cp:revision>2</cp:revision>
  <dcterms:created xsi:type="dcterms:W3CDTF">2026-03-03T03:55:00Z</dcterms:created>
  <dcterms:modified xsi:type="dcterms:W3CDTF">2026-03-03T03:55:00Z</dcterms:modified>
</cp:coreProperties>
</file>